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6207" w:rsidRPr="005A4C2B" w:rsidRDefault="00696207" w:rsidP="00696207">
      <w:pPr>
        <w:spacing w:after="0" w:line="240" w:lineRule="auto"/>
        <w:jc w:val="center"/>
        <w:rPr>
          <w:rFonts w:ascii="Corbel" w:hAnsi="Corbel"/>
          <w:b/>
          <w:smallCaps/>
          <w:sz w:val="21"/>
          <w:szCs w:val="21"/>
        </w:rPr>
      </w:pPr>
      <w:r w:rsidRPr="005A4C2B">
        <w:rPr>
          <w:rFonts w:ascii="Corbel" w:hAnsi="Corbel"/>
          <w:b/>
          <w:smallCaps/>
          <w:sz w:val="21"/>
          <w:szCs w:val="21"/>
        </w:rPr>
        <w:t>SYLABUS</w:t>
      </w:r>
    </w:p>
    <w:p w:rsidR="00696207" w:rsidRPr="005A4C2B" w:rsidRDefault="00696207" w:rsidP="00696207">
      <w:pPr>
        <w:spacing w:after="0" w:line="240" w:lineRule="auto"/>
        <w:jc w:val="center"/>
        <w:rPr>
          <w:rFonts w:ascii="Corbel" w:hAnsi="Corbel"/>
          <w:b/>
          <w:smallCaps/>
          <w:sz w:val="21"/>
          <w:szCs w:val="21"/>
        </w:rPr>
      </w:pPr>
      <w:r w:rsidRPr="005A4C2B">
        <w:rPr>
          <w:rFonts w:ascii="Corbel" w:hAnsi="Corbel"/>
          <w:b/>
          <w:smallCaps/>
          <w:sz w:val="21"/>
          <w:szCs w:val="21"/>
        </w:rPr>
        <w:t xml:space="preserve">dotyczy cyklu kształcenia </w:t>
      </w:r>
      <w:r w:rsidRPr="005A4C2B">
        <w:rPr>
          <w:rFonts w:ascii="Corbel" w:hAnsi="Corbel"/>
          <w:smallCaps/>
          <w:sz w:val="21"/>
          <w:szCs w:val="21"/>
        </w:rPr>
        <w:t>2018-2020</w:t>
      </w:r>
    </w:p>
    <w:p w:rsidR="00696207" w:rsidRPr="005A4C2B" w:rsidRDefault="00696207" w:rsidP="00696207">
      <w:pPr>
        <w:spacing w:after="0" w:line="240" w:lineRule="auto"/>
        <w:rPr>
          <w:rFonts w:ascii="Corbel" w:hAnsi="Corbel"/>
          <w:sz w:val="21"/>
          <w:szCs w:val="21"/>
        </w:rPr>
      </w:pPr>
    </w:p>
    <w:p w:rsidR="00696207" w:rsidRPr="005A4C2B" w:rsidRDefault="00696207" w:rsidP="00696207">
      <w:pPr>
        <w:pStyle w:val="Punktygwne"/>
        <w:spacing w:before="0" w:after="0"/>
        <w:rPr>
          <w:rFonts w:ascii="Corbel" w:hAnsi="Corbel"/>
          <w:sz w:val="21"/>
          <w:szCs w:val="21"/>
        </w:rPr>
      </w:pPr>
      <w:r w:rsidRPr="005A4C2B">
        <w:rPr>
          <w:rFonts w:ascii="Corbel" w:hAnsi="Corbel"/>
          <w:sz w:val="21"/>
          <w:szCs w:val="21"/>
        </w:rPr>
        <w:t xml:space="preserve">1. PODSTAWOWE INFORMACJE O PRZEDMIOCIE/MODULE </w:t>
      </w:r>
    </w:p>
    <w:tbl>
      <w:tblPr>
        <w:tblW w:w="935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694"/>
        <w:gridCol w:w="6662"/>
      </w:tblGrid>
      <w:tr w:rsidR="00696207" w:rsidRPr="005A4C2B" w:rsidTr="008121B6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6207" w:rsidRPr="005A4C2B" w:rsidRDefault="00696207" w:rsidP="008121B6">
            <w:pPr>
              <w:pStyle w:val="Pytania"/>
              <w:spacing w:before="60" w:after="60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Nazwa przedmiotu/ modułu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6207" w:rsidRPr="005A4C2B" w:rsidRDefault="00696207" w:rsidP="008121B6">
            <w:pPr>
              <w:pStyle w:val="Odpowiedzi"/>
              <w:spacing w:before="60" w:after="60"/>
              <w:rPr>
                <w:rFonts w:ascii="Corbel" w:hAnsi="Corbel"/>
                <w:color w:val="auto"/>
                <w:sz w:val="21"/>
                <w:szCs w:val="21"/>
              </w:rPr>
            </w:pPr>
            <w:r w:rsidRPr="005A4C2B">
              <w:rPr>
                <w:rFonts w:ascii="Corbel" w:hAnsi="Corbel"/>
                <w:color w:val="auto"/>
                <w:sz w:val="21"/>
                <w:szCs w:val="21"/>
              </w:rPr>
              <w:t>Zaawansowana rachunkowość finansowa</w:t>
            </w:r>
          </w:p>
        </w:tc>
      </w:tr>
      <w:tr w:rsidR="00696207" w:rsidRPr="005A4C2B" w:rsidTr="008121B6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6207" w:rsidRPr="005A4C2B" w:rsidRDefault="00696207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Kod przedmiotu/ modułu*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6207" w:rsidRPr="005A4C2B" w:rsidRDefault="00696207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1"/>
                <w:szCs w:val="21"/>
              </w:rPr>
            </w:pPr>
            <w:proofErr w:type="spellStart"/>
            <w:r w:rsidRPr="005A4C2B">
              <w:rPr>
                <w:rFonts w:ascii="Corbel" w:hAnsi="Corbel"/>
                <w:b w:val="0"/>
                <w:color w:val="auto"/>
                <w:sz w:val="21"/>
                <w:szCs w:val="21"/>
              </w:rPr>
              <w:t>FiR</w:t>
            </w:r>
            <w:proofErr w:type="spellEnd"/>
            <w:r w:rsidRPr="005A4C2B">
              <w:rPr>
                <w:rFonts w:ascii="Corbel" w:hAnsi="Corbel"/>
                <w:b w:val="0"/>
                <w:color w:val="auto"/>
                <w:sz w:val="21"/>
                <w:szCs w:val="21"/>
              </w:rPr>
              <w:t>/II/A.6</w:t>
            </w:r>
          </w:p>
        </w:tc>
      </w:tr>
      <w:tr w:rsidR="00696207" w:rsidRPr="005A4C2B" w:rsidTr="008121B6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6207" w:rsidRPr="005A4C2B" w:rsidRDefault="00696207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Wydział (nazwa jednostki prowadzącej kierunek)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6207" w:rsidRPr="005A4C2B" w:rsidRDefault="00696207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color w:val="auto"/>
                <w:sz w:val="21"/>
                <w:szCs w:val="21"/>
              </w:rPr>
              <w:t>Wydział Ekonomii</w:t>
            </w:r>
          </w:p>
        </w:tc>
      </w:tr>
      <w:tr w:rsidR="00696207" w:rsidRPr="005A4C2B" w:rsidTr="008121B6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6207" w:rsidRPr="005A4C2B" w:rsidRDefault="00696207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Nazwa jednostki realizującej przedmiot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6207" w:rsidRPr="005A4C2B" w:rsidRDefault="00696207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color w:val="auto"/>
                <w:sz w:val="21"/>
                <w:szCs w:val="21"/>
              </w:rPr>
              <w:t>Katedra Finansów</w:t>
            </w:r>
            <w:r>
              <w:rPr>
                <w:rFonts w:ascii="Corbel" w:hAnsi="Corbel"/>
                <w:b w:val="0"/>
                <w:color w:val="auto"/>
                <w:sz w:val="21"/>
                <w:szCs w:val="21"/>
              </w:rPr>
              <w:t xml:space="preserve"> i Rachunkowości</w:t>
            </w:r>
          </w:p>
        </w:tc>
      </w:tr>
      <w:tr w:rsidR="00696207" w:rsidRPr="005A4C2B" w:rsidTr="008121B6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6207" w:rsidRPr="005A4C2B" w:rsidRDefault="00696207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Kierunek studiów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6207" w:rsidRPr="005A4C2B" w:rsidRDefault="00696207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color w:val="auto"/>
                <w:sz w:val="21"/>
                <w:szCs w:val="21"/>
              </w:rPr>
              <w:t>Finanse i rachunkowość</w:t>
            </w:r>
          </w:p>
        </w:tc>
      </w:tr>
      <w:tr w:rsidR="00696207" w:rsidRPr="005A4C2B" w:rsidTr="008121B6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6207" w:rsidRPr="005A4C2B" w:rsidRDefault="00696207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 xml:space="preserve">Poziom kształcenia 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6207" w:rsidRPr="005A4C2B" w:rsidRDefault="00696207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color w:val="auto"/>
                <w:sz w:val="21"/>
                <w:szCs w:val="21"/>
              </w:rPr>
              <w:t>II stopień</w:t>
            </w:r>
          </w:p>
        </w:tc>
      </w:tr>
      <w:tr w:rsidR="00696207" w:rsidRPr="005A4C2B" w:rsidTr="008121B6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6207" w:rsidRPr="005A4C2B" w:rsidRDefault="00696207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Profil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6207" w:rsidRPr="005A4C2B" w:rsidRDefault="00696207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1"/>
                <w:szCs w:val="21"/>
              </w:rPr>
            </w:pPr>
            <w:proofErr w:type="spellStart"/>
            <w:r w:rsidRPr="005A4C2B">
              <w:rPr>
                <w:rFonts w:ascii="Corbel" w:hAnsi="Corbel"/>
                <w:b w:val="0"/>
                <w:color w:val="auto"/>
                <w:sz w:val="21"/>
                <w:szCs w:val="21"/>
              </w:rPr>
              <w:t>ogólnoakademicki</w:t>
            </w:r>
            <w:proofErr w:type="spellEnd"/>
          </w:p>
        </w:tc>
      </w:tr>
      <w:tr w:rsidR="00696207" w:rsidRPr="005A4C2B" w:rsidTr="008121B6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6207" w:rsidRPr="005A4C2B" w:rsidRDefault="00696207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Forma studiów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6207" w:rsidRPr="005A4C2B" w:rsidRDefault="00696207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color w:val="auto"/>
                <w:sz w:val="21"/>
                <w:szCs w:val="21"/>
              </w:rPr>
              <w:t xml:space="preserve">stacjonarne </w:t>
            </w:r>
          </w:p>
        </w:tc>
      </w:tr>
      <w:tr w:rsidR="00696207" w:rsidRPr="005A4C2B" w:rsidTr="008121B6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6207" w:rsidRPr="005A4C2B" w:rsidRDefault="00696207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Rok i semestr studiów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6207" w:rsidRPr="005A4C2B" w:rsidRDefault="00696207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color w:val="auto"/>
                <w:sz w:val="21"/>
                <w:szCs w:val="21"/>
              </w:rPr>
              <w:t>I/1</w:t>
            </w:r>
          </w:p>
        </w:tc>
      </w:tr>
      <w:tr w:rsidR="00696207" w:rsidRPr="005A4C2B" w:rsidTr="008121B6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6207" w:rsidRPr="005A4C2B" w:rsidRDefault="00696207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Rodzaj przedmiotu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6207" w:rsidRPr="005A4C2B" w:rsidRDefault="00696207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color w:val="auto"/>
                <w:sz w:val="21"/>
                <w:szCs w:val="21"/>
              </w:rPr>
              <w:t>podstawowy</w:t>
            </w:r>
          </w:p>
        </w:tc>
      </w:tr>
      <w:tr w:rsidR="00696207" w:rsidRPr="005A4C2B" w:rsidTr="008121B6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6207" w:rsidRPr="005A4C2B" w:rsidRDefault="00696207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Język wykładowy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6207" w:rsidRPr="005A4C2B" w:rsidRDefault="00696207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color w:val="auto"/>
                <w:sz w:val="21"/>
                <w:szCs w:val="21"/>
              </w:rPr>
              <w:t xml:space="preserve">polski </w:t>
            </w:r>
          </w:p>
        </w:tc>
      </w:tr>
      <w:tr w:rsidR="00696207" w:rsidRPr="005A4C2B" w:rsidTr="008121B6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6207" w:rsidRPr="005A4C2B" w:rsidRDefault="00696207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Koordynator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6207" w:rsidRPr="005A4C2B" w:rsidRDefault="00696207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color w:val="auto"/>
                <w:sz w:val="21"/>
                <w:szCs w:val="21"/>
              </w:rPr>
              <w:t>dr Paulina Filip</w:t>
            </w:r>
          </w:p>
        </w:tc>
      </w:tr>
      <w:tr w:rsidR="00696207" w:rsidRPr="005A4C2B" w:rsidTr="008121B6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6207" w:rsidRPr="005A4C2B" w:rsidRDefault="00696207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Imię i nazwisko osoby prowadzącej / osób prowadzących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6207" w:rsidRPr="005A4C2B" w:rsidRDefault="00696207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color w:val="auto"/>
                <w:sz w:val="21"/>
                <w:szCs w:val="21"/>
              </w:rPr>
              <w:t>dr Paulina Filip</w:t>
            </w:r>
          </w:p>
        </w:tc>
      </w:tr>
    </w:tbl>
    <w:p w:rsidR="00696207" w:rsidRPr="005A4C2B" w:rsidRDefault="00696207" w:rsidP="00696207">
      <w:pPr>
        <w:pStyle w:val="Podpunkty"/>
        <w:spacing w:after="100" w:afterAutospacing="1"/>
        <w:ind w:left="0"/>
        <w:rPr>
          <w:rFonts w:ascii="Corbel" w:hAnsi="Corbel"/>
          <w:sz w:val="21"/>
          <w:szCs w:val="21"/>
        </w:rPr>
      </w:pPr>
      <w:r w:rsidRPr="005A4C2B">
        <w:rPr>
          <w:rFonts w:ascii="Corbel" w:hAnsi="Corbel"/>
          <w:sz w:val="21"/>
          <w:szCs w:val="21"/>
        </w:rPr>
        <w:t xml:space="preserve">* </w:t>
      </w:r>
      <w:r w:rsidRPr="005A4C2B">
        <w:rPr>
          <w:rFonts w:ascii="Corbel" w:hAnsi="Corbel"/>
          <w:i/>
          <w:sz w:val="21"/>
          <w:szCs w:val="21"/>
        </w:rPr>
        <w:t xml:space="preserve">- </w:t>
      </w:r>
      <w:r w:rsidRPr="005A4C2B">
        <w:rPr>
          <w:rFonts w:ascii="Corbel" w:hAnsi="Corbel"/>
          <w:b w:val="0"/>
          <w:i/>
          <w:sz w:val="21"/>
          <w:szCs w:val="21"/>
        </w:rPr>
        <w:t>zgodnie z ustaleniami na Wydziale</w:t>
      </w:r>
    </w:p>
    <w:p w:rsidR="00696207" w:rsidRPr="005A4C2B" w:rsidRDefault="00696207" w:rsidP="00696207">
      <w:pPr>
        <w:pStyle w:val="Podpunkty"/>
        <w:ind w:left="284"/>
        <w:rPr>
          <w:rFonts w:ascii="Corbel" w:hAnsi="Corbel"/>
          <w:sz w:val="21"/>
          <w:szCs w:val="21"/>
        </w:rPr>
      </w:pPr>
      <w:r w:rsidRPr="005A4C2B">
        <w:rPr>
          <w:rFonts w:ascii="Corbel" w:hAnsi="Corbel"/>
          <w:sz w:val="21"/>
          <w:szCs w:val="21"/>
        </w:rPr>
        <w:t xml:space="preserve">1.1.Formy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44"/>
        <w:gridCol w:w="882"/>
        <w:gridCol w:w="758"/>
        <w:gridCol w:w="833"/>
        <w:gridCol w:w="773"/>
        <w:gridCol w:w="798"/>
        <w:gridCol w:w="727"/>
        <w:gridCol w:w="918"/>
        <w:gridCol w:w="1143"/>
        <w:gridCol w:w="1512"/>
      </w:tblGrid>
      <w:tr w:rsidR="00696207" w:rsidRPr="005A4C2B" w:rsidTr="008121B6"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6207" w:rsidRPr="005A4C2B" w:rsidRDefault="00696207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Semestr</w:t>
            </w:r>
          </w:p>
          <w:p w:rsidR="00696207" w:rsidRPr="005A4C2B" w:rsidRDefault="00696207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(nr)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6207" w:rsidRPr="005A4C2B" w:rsidRDefault="00696207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proofErr w:type="spellStart"/>
            <w:r w:rsidRPr="005A4C2B">
              <w:rPr>
                <w:rFonts w:ascii="Corbel" w:hAnsi="Corbel"/>
                <w:sz w:val="21"/>
                <w:szCs w:val="21"/>
              </w:rPr>
              <w:t>Wykł</w:t>
            </w:r>
            <w:proofErr w:type="spellEnd"/>
            <w:r w:rsidRPr="005A4C2B">
              <w:rPr>
                <w:rFonts w:ascii="Corbel" w:hAnsi="Corbel"/>
                <w:sz w:val="21"/>
                <w:szCs w:val="21"/>
              </w:rPr>
              <w:t>.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6207" w:rsidRPr="005A4C2B" w:rsidRDefault="00696207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6207" w:rsidRPr="005A4C2B" w:rsidRDefault="00696207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proofErr w:type="spellStart"/>
            <w:r w:rsidRPr="005A4C2B">
              <w:rPr>
                <w:rFonts w:ascii="Corbel" w:hAnsi="Corbel"/>
                <w:sz w:val="21"/>
                <w:szCs w:val="21"/>
              </w:rPr>
              <w:t>Konw</w:t>
            </w:r>
            <w:proofErr w:type="spellEnd"/>
            <w:r w:rsidRPr="005A4C2B">
              <w:rPr>
                <w:rFonts w:ascii="Corbel" w:hAnsi="Corbel"/>
                <w:sz w:val="21"/>
                <w:szCs w:val="21"/>
              </w:rPr>
              <w:t>.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6207" w:rsidRPr="005A4C2B" w:rsidRDefault="00696207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Lab.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6207" w:rsidRPr="005A4C2B" w:rsidRDefault="00696207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proofErr w:type="spellStart"/>
            <w:r w:rsidRPr="005A4C2B">
              <w:rPr>
                <w:rFonts w:ascii="Corbel" w:hAnsi="Corbel"/>
                <w:sz w:val="21"/>
                <w:szCs w:val="21"/>
              </w:rPr>
              <w:t>Sem</w:t>
            </w:r>
            <w:proofErr w:type="spellEnd"/>
            <w:r w:rsidRPr="005A4C2B">
              <w:rPr>
                <w:rFonts w:ascii="Corbel" w:hAnsi="Corbel"/>
                <w:sz w:val="21"/>
                <w:szCs w:val="21"/>
              </w:rPr>
              <w:t>.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6207" w:rsidRPr="005A4C2B" w:rsidRDefault="00696207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ZP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6207" w:rsidRPr="005A4C2B" w:rsidRDefault="00696207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proofErr w:type="spellStart"/>
            <w:r w:rsidRPr="005A4C2B">
              <w:rPr>
                <w:rFonts w:ascii="Corbel" w:hAnsi="Corbel"/>
                <w:sz w:val="21"/>
                <w:szCs w:val="21"/>
              </w:rPr>
              <w:t>Prakt</w:t>
            </w:r>
            <w:proofErr w:type="spellEnd"/>
            <w:r w:rsidRPr="005A4C2B">
              <w:rPr>
                <w:rFonts w:ascii="Corbel" w:hAnsi="Corbel"/>
                <w:sz w:val="21"/>
                <w:szCs w:val="21"/>
              </w:rPr>
              <w:t>.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6207" w:rsidRPr="005A4C2B" w:rsidRDefault="00696207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Inne (jakie?)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6207" w:rsidRPr="005A4C2B" w:rsidRDefault="00696207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5A4C2B">
              <w:rPr>
                <w:rFonts w:ascii="Corbel" w:hAnsi="Corbel"/>
                <w:b/>
                <w:sz w:val="21"/>
                <w:szCs w:val="21"/>
              </w:rPr>
              <w:t xml:space="preserve">Liczba </w:t>
            </w:r>
            <w:proofErr w:type="spellStart"/>
            <w:r w:rsidRPr="005A4C2B">
              <w:rPr>
                <w:rFonts w:ascii="Corbel" w:hAnsi="Corbel"/>
                <w:b/>
                <w:sz w:val="21"/>
                <w:szCs w:val="21"/>
              </w:rPr>
              <w:t>pkt</w:t>
            </w:r>
            <w:proofErr w:type="spellEnd"/>
            <w:r w:rsidRPr="005A4C2B">
              <w:rPr>
                <w:rFonts w:ascii="Corbel" w:hAnsi="Corbel"/>
                <w:b/>
                <w:sz w:val="21"/>
                <w:szCs w:val="21"/>
              </w:rPr>
              <w:t xml:space="preserve"> ECTS</w:t>
            </w:r>
          </w:p>
        </w:tc>
      </w:tr>
      <w:tr w:rsidR="00696207" w:rsidRPr="005A4C2B" w:rsidTr="008121B6">
        <w:trPr>
          <w:trHeight w:val="453"/>
        </w:trPr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6207" w:rsidRPr="005A4C2B" w:rsidRDefault="00696207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1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6207" w:rsidRPr="005A4C2B" w:rsidRDefault="00696207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6207" w:rsidRPr="005A4C2B" w:rsidRDefault="00696207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207" w:rsidRPr="005A4C2B" w:rsidRDefault="00696207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207" w:rsidRPr="005A4C2B" w:rsidRDefault="00696207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207" w:rsidRPr="005A4C2B" w:rsidRDefault="00696207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207" w:rsidRPr="005A4C2B" w:rsidRDefault="00696207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207" w:rsidRPr="005A4C2B" w:rsidRDefault="00696207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207" w:rsidRPr="005A4C2B" w:rsidRDefault="00696207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6207" w:rsidRPr="005A4C2B" w:rsidRDefault="00696207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4</w:t>
            </w:r>
          </w:p>
        </w:tc>
      </w:tr>
    </w:tbl>
    <w:p w:rsidR="00696207" w:rsidRPr="005A4C2B" w:rsidRDefault="00696207" w:rsidP="00696207">
      <w:pPr>
        <w:pStyle w:val="Podpunkty"/>
        <w:ind w:left="0"/>
        <w:rPr>
          <w:rFonts w:ascii="Corbel" w:hAnsi="Corbel"/>
          <w:b w:val="0"/>
          <w:sz w:val="21"/>
          <w:szCs w:val="21"/>
          <w:lang w:eastAsia="en-US"/>
        </w:rPr>
      </w:pPr>
    </w:p>
    <w:p w:rsidR="00696207" w:rsidRPr="005A4C2B" w:rsidRDefault="00696207" w:rsidP="00696207">
      <w:pPr>
        <w:pStyle w:val="Punktygwne"/>
        <w:spacing w:before="0" w:after="0"/>
        <w:ind w:left="284"/>
        <w:rPr>
          <w:rFonts w:ascii="Corbel" w:hAnsi="Corbel"/>
          <w:b w:val="0"/>
          <w:sz w:val="21"/>
          <w:szCs w:val="21"/>
        </w:rPr>
      </w:pPr>
      <w:r w:rsidRPr="005A4C2B">
        <w:rPr>
          <w:rFonts w:ascii="Corbel" w:hAnsi="Corbel"/>
          <w:sz w:val="21"/>
          <w:szCs w:val="21"/>
        </w:rPr>
        <w:t xml:space="preserve">1.2.  Sposób realizacji zajęć  </w:t>
      </w:r>
    </w:p>
    <w:p w:rsidR="00696207" w:rsidRPr="005A4C2B" w:rsidRDefault="00696207" w:rsidP="00696207">
      <w:pPr>
        <w:pStyle w:val="Punktygwne"/>
        <w:spacing w:before="0" w:after="0"/>
        <w:rPr>
          <w:rFonts w:ascii="Corbel" w:hAnsi="Corbel"/>
          <w:b w:val="0"/>
          <w:sz w:val="21"/>
          <w:szCs w:val="21"/>
        </w:rPr>
      </w:pPr>
      <w:r w:rsidRPr="005A4C2B">
        <w:rPr>
          <w:rFonts w:ascii="Corbel" w:eastAsia="MS Gothic" w:hAnsi="Corbel" w:cs="MS Gothic"/>
          <w:sz w:val="21"/>
          <w:szCs w:val="21"/>
        </w:rPr>
        <w:t xml:space="preserve">  x</w:t>
      </w:r>
      <w:r w:rsidRPr="005A4C2B">
        <w:rPr>
          <w:rFonts w:ascii="Corbel" w:hAnsi="Corbel"/>
          <w:b w:val="0"/>
          <w:sz w:val="21"/>
          <w:szCs w:val="21"/>
        </w:rPr>
        <w:t xml:space="preserve">  </w:t>
      </w:r>
      <w:r w:rsidRPr="005A4C2B">
        <w:rPr>
          <w:rFonts w:ascii="Corbel" w:hAnsi="Corbel"/>
          <w:b w:val="0"/>
          <w:smallCaps w:val="0"/>
          <w:sz w:val="21"/>
          <w:szCs w:val="21"/>
        </w:rPr>
        <w:t>zajęcia w formie tradycyjnej</w:t>
      </w:r>
      <w:r w:rsidRPr="005A4C2B">
        <w:rPr>
          <w:rFonts w:ascii="Corbel" w:hAnsi="Corbel"/>
          <w:b w:val="0"/>
          <w:sz w:val="21"/>
          <w:szCs w:val="21"/>
        </w:rPr>
        <w:t xml:space="preserve"> </w:t>
      </w:r>
    </w:p>
    <w:p w:rsidR="00696207" w:rsidRPr="005A4C2B" w:rsidRDefault="00696207" w:rsidP="00696207">
      <w:pPr>
        <w:pStyle w:val="Punktygwne"/>
        <w:spacing w:before="0" w:after="0"/>
        <w:rPr>
          <w:rFonts w:ascii="Corbel" w:hAnsi="Corbel"/>
          <w:b w:val="0"/>
          <w:sz w:val="21"/>
          <w:szCs w:val="21"/>
        </w:rPr>
      </w:pPr>
      <w:r w:rsidRPr="005A4C2B">
        <w:rPr>
          <w:rFonts w:ascii="MS Gothic" w:eastAsia="MS Gothic" w:hAnsi="MS Gothic" w:cs="MS Gothic" w:hint="eastAsia"/>
          <w:b w:val="0"/>
          <w:sz w:val="21"/>
          <w:szCs w:val="21"/>
        </w:rPr>
        <w:t>☐</w:t>
      </w:r>
      <w:r w:rsidRPr="005A4C2B">
        <w:rPr>
          <w:rFonts w:ascii="Corbel" w:hAnsi="Corbel"/>
          <w:b w:val="0"/>
          <w:sz w:val="21"/>
          <w:szCs w:val="21"/>
        </w:rPr>
        <w:t xml:space="preserve"> </w:t>
      </w:r>
      <w:r w:rsidRPr="005A4C2B">
        <w:rPr>
          <w:rFonts w:ascii="Corbel" w:hAnsi="Corbel"/>
          <w:b w:val="0"/>
          <w:smallCaps w:val="0"/>
          <w:sz w:val="21"/>
          <w:szCs w:val="21"/>
        </w:rPr>
        <w:t>zajęcia realizowane z wykorzystaniem metod i technik kształcenia na odległość</w:t>
      </w:r>
    </w:p>
    <w:p w:rsidR="00696207" w:rsidRPr="005A4C2B" w:rsidRDefault="00696207" w:rsidP="00696207">
      <w:pPr>
        <w:pStyle w:val="Punktygwne"/>
        <w:spacing w:before="0" w:after="0"/>
        <w:rPr>
          <w:rFonts w:ascii="Corbel" w:hAnsi="Corbel"/>
          <w:sz w:val="21"/>
          <w:szCs w:val="21"/>
        </w:rPr>
      </w:pPr>
    </w:p>
    <w:p w:rsidR="00696207" w:rsidRPr="005A4C2B" w:rsidRDefault="00696207" w:rsidP="00696207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 w:val="21"/>
          <w:szCs w:val="21"/>
        </w:rPr>
      </w:pPr>
      <w:r w:rsidRPr="005A4C2B">
        <w:rPr>
          <w:rFonts w:ascii="Corbel" w:hAnsi="Corbel"/>
          <w:sz w:val="21"/>
          <w:szCs w:val="21"/>
        </w:rPr>
        <w:t xml:space="preserve">1.3 Forma zaliczenia przedmiotu /modułu (z toku) </w:t>
      </w:r>
      <w:r w:rsidRPr="005A4C2B">
        <w:rPr>
          <w:rFonts w:ascii="Corbel" w:hAnsi="Corbel"/>
          <w:b w:val="0"/>
          <w:smallCaps w:val="0"/>
          <w:sz w:val="21"/>
          <w:szCs w:val="21"/>
        </w:rPr>
        <w:t xml:space="preserve">(egzamin, zaliczenie z oceną, zaliczenie bez oceny) </w:t>
      </w:r>
    </w:p>
    <w:p w:rsidR="00696207" w:rsidRPr="005A4C2B" w:rsidRDefault="00696207" w:rsidP="00696207">
      <w:pPr>
        <w:pStyle w:val="Punktygwne"/>
        <w:spacing w:before="0" w:after="0"/>
        <w:rPr>
          <w:rFonts w:ascii="Corbel" w:hAnsi="Corbel"/>
          <w:sz w:val="21"/>
          <w:szCs w:val="21"/>
        </w:rPr>
      </w:pPr>
      <w:r w:rsidRPr="005A4C2B">
        <w:rPr>
          <w:rFonts w:ascii="Corbel" w:hAnsi="Corbel"/>
          <w:b w:val="0"/>
          <w:smallCaps w:val="0"/>
          <w:sz w:val="21"/>
          <w:szCs w:val="21"/>
        </w:rPr>
        <w:t>egzamin</w:t>
      </w:r>
    </w:p>
    <w:p w:rsidR="00696207" w:rsidRPr="005A4C2B" w:rsidRDefault="00696207" w:rsidP="00696207">
      <w:pPr>
        <w:pStyle w:val="Punktygwne"/>
        <w:spacing w:before="0" w:after="0"/>
        <w:rPr>
          <w:rFonts w:ascii="Corbel" w:hAnsi="Corbel"/>
          <w:sz w:val="21"/>
          <w:szCs w:val="21"/>
        </w:rPr>
      </w:pPr>
    </w:p>
    <w:p w:rsidR="00696207" w:rsidRPr="005A4C2B" w:rsidRDefault="00696207" w:rsidP="00696207">
      <w:pPr>
        <w:pStyle w:val="Punktygwne"/>
        <w:spacing w:before="0" w:after="0"/>
        <w:rPr>
          <w:rFonts w:ascii="Corbel" w:hAnsi="Corbel"/>
          <w:sz w:val="21"/>
          <w:szCs w:val="21"/>
        </w:rPr>
      </w:pPr>
      <w:r w:rsidRPr="005A4C2B">
        <w:rPr>
          <w:rFonts w:ascii="Corbel" w:hAnsi="Corbel"/>
          <w:sz w:val="21"/>
          <w:szCs w:val="21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80"/>
      </w:tblGrid>
      <w:tr w:rsidR="00696207" w:rsidRPr="005A4C2B" w:rsidTr="008121B6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6207" w:rsidRPr="005A4C2B" w:rsidRDefault="00696207" w:rsidP="008121B6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Student powinien posiadać wiedzę z rachunkowości wskazującą na posiadanie podstawowej wiedzy księgowej oraz umiejętności interpretacji zjawisk ekonomicznych w ujęciu przyczynowo-skutkowym.</w:t>
            </w:r>
          </w:p>
        </w:tc>
      </w:tr>
    </w:tbl>
    <w:p w:rsidR="00696207" w:rsidRPr="005A4C2B" w:rsidRDefault="00696207" w:rsidP="00696207">
      <w:pPr>
        <w:pStyle w:val="Punktygwne"/>
        <w:spacing w:before="0" w:after="0"/>
        <w:rPr>
          <w:rFonts w:ascii="Corbel" w:hAnsi="Corbel"/>
          <w:sz w:val="21"/>
          <w:szCs w:val="21"/>
        </w:rPr>
      </w:pPr>
    </w:p>
    <w:p w:rsidR="00696207" w:rsidRPr="005A4C2B" w:rsidRDefault="00696207" w:rsidP="00696207">
      <w:pPr>
        <w:pStyle w:val="Punktygwne"/>
        <w:spacing w:before="0" w:after="0"/>
        <w:rPr>
          <w:rFonts w:ascii="Corbel" w:hAnsi="Corbel"/>
          <w:sz w:val="21"/>
          <w:szCs w:val="21"/>
        </w:rPr>
      </w:pPr>
      <w:r w:rsidRPr="005A4C2B">
        <w:rPr>
          <w:rFonts w:ascii="Corbel" w:hAnsi="Corbel"/>
          <w:sz w:val="21"/>
          <w:szCs w:val="21"/>
        </w:rPr>
        <w:t>3. CELE, EFEKTY KSZTAŁCENIA , TREŚCI PROGRAMOWE I STOSOWANE METODY DYDAKTYCZNE</w:t>
      </w:r>
    </w:p>
    <w:p w:rsidR="00696207" w:rsidRPr="005A4C2B" w:rsidRDefault="00696207" w:rsidP="00696207">
      <w:pPr>
        <w:pStyle w:val="Podpunkty"/>
        <w:rPr>
          <w:rFonts w:ascii="Corbel" w:hAnsi="Corbel"/>
          <w:b w:val="0"/>
          <w:i/>
          <w:sz w:val="21"/>
          <w:szCs w:val="21"/>
        </w:rPr>
      </w:pPr>
      <w:r w:rsidRPr="005A4C2B">
        <w:rPr>
          <w:rFonts w:ascii="Corbel" w:hAnsi="Corbel"/>
          <w:sz w:val="21"/>
          <w:szCs w:val="21"/>
        </w:rPr>
        <w:t xml:space="preserve">3.1 Cele przedmiotu/modułu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25"/>
        <w:gridCol w:w="8355"/>
      </w:tblGrid>
      <w:tr w:rsidR="00696207" w:rsidRPr="005A4C2B" w:rsidTr="008121B6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6207" w:rsidRPr="005A4C2B" w:rsidRDefault="00696207" w:rsidP="008121B6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 xml:space="preserve">C1 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6207" w:rsidRPr="005A4C2B" w:rsidRDefault="00696207" w:rsidP="008121B6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Przekazanie wiedzy o pomiarze, wycenie i księgowaniu składników i wyników przedsiębiorstwa w zakresie poszerzonym oraz przygotowanie do zaawansowanej  interpretacji skutków zdarzeń gospodarczych.</w:t>
            </w:r>
          </w:p>
        </w:tc>
      </w:tr>
      <w:tr w:rsidR="00696207" w:rsidRPr="005A4C2B" w:rsidTr="008121B6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6207" w:rsidRPr="005A4C2B" w:rsidRDefault="00696207" w:rsidP="008121B6">
            <w:pPr>
              <w:pStyle w:val="Cele"/>
              <w:spacing w:before="0"/>
              <w:ind w:left="0" w:firstLine="0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C2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207" w:rsidRPr="005A4C2B" w:rsidRDefault="00696207" w:rsidP="008121B6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Nabycie umiejętności oceny skutków finansowych decyzji podjętych przez przedsiębiorstwo działające aktywnie na rynku finansowym oraz umiejętności określania ich skutków w sposób wariantowy.</w:t>
            </w:r>
          </w:p>
        </w:tc>
      </w:tr>
      <w:tr w:rsidR="00696207" w:rsidRPr="005A4C2B" w:rsidTr="008121B6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6207" w:rsidRPr="005A4C2B" w:rsidRDefault="00696207" w:rsidP="008121B6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C3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207" w:rsidRPr="005A4C2B" w:rsidRDefault="00696207" w:rsidP="008121B6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Nabycie zdolności posługiwania się normami i standardami w procesie ewidencji księgowej zasobów, wyników, inwestycji, wartości niematerialnych i innych.</w:t>
            </w:r>
          </w:p>
        </w:tc>
      </w:tr>
      <w:tr w:rsidR="00696207" w:rsidRPr="005A4C2B" w:rsidTr="008121B6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6207" w:rsidRPr="005A4C2B" w:rsidRDefault="00696207" w:rsidP="008121B6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C4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207" w:rsidRPr="005A4C2B" w:rsidRDefault="00696207" w:rsidP="008121B6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 xml:space="preserve">Przekazanie pogłębionej wiedzy księgowej w zakresie analizowania danych ewidencji </w:t>
            </w:r>
            <w:r w:rsidRPr="005A4C2B">
              <w:rPr>
                <w:rFonts w:ascii="Corbel" w:hAnsi="Corbel"/>
                <w:b w:val="0"/>
                <w:sz w:val="21"/>
                <w:szCs w:val="21"/>
              </w:rPr>
              <w:lastRenderedPageBreak/>
              <w:t xml:space="preserve">księgowej i obowiązkowych sprawozdań finansowych dla przedsiębiorstw działających w różnych formach organizacyjno-prawnych. </w:t>
            </w:r>
          </w:p>
        </w:tc>
      </w:tr>
    </w:tbl>
    <w:p w:rsidR="00696207" w:rsidRPr="005A4C2B" w:rsidRDefault="00696207" w:rsidP="00696207">
      <w:pPr>
        <w:pStyle w:val="Punktygwne"/>
        <w:spacing w:before="0" w:after="0"/>
        <w:rPr>
          <w:rFonts w:ascii="Corbel" w:hAnsi="Corbel"/>
          <w:b w:val="0"/>
          <w:sz w:val="21"/>
          <w:szCs w:val="21"/>
        </w:rPr>
      </w:pPr>
    </w:p>
    <w:p w:rsidR="00696207" w:rsidRPr="005A4C2B" w:rsidRDefault="00696207" w:rsidP="00696207">
      <w:pPr>
        <w:spacing w:after="0" w:line="240" w:lineRule="auto"/>
        <w:ind w:left="426"/>
        <w:rPr>
          <w:rFonts w:ascii="Corbel" w:hAnsi="Corbel"/>
          <w:sz w:val="21"/>
          <w:szCs w:val="21"/>
        </w:rPr>
      </w:pPr>
      <w:r w:rsidRPr="005A4C2B">
        <w:rPr>
          <w:rFonts w:ascii="Corbel" w:hAnsi="Corbel"/>
          <w:b/>
          <w:sz w:val="21"/>
          <w:szCs w:val="21"/>
        </w:rPr>
        <w:t>3.2 Efekty kształcenia dla przedmiotu/ modułu</w:t>
      </w:r>
      <w:r w:rsidRPr="005A4C2B">
        <w:rPr>
          <w:rFonts w:ascii="Corbel" w:hAnsi="Corbel"/>
          <w:sz w:val="21"/>
          <w:szCs w:val="21"/>
        </w:rPr>
        <w:t xml:space="preserve"> (</w:t>
      </w:r>
      <w:r w:rsidRPr="005A4C2B">
        <w:rPr>
          <w:rFonts w:ascii="Corbel" w:hAnsi="Corbel"/>
          <w:i/>
          <w:sz w:val="21"/>
          <w:szCs w:val="21"/>
        </w:rPr>
        <w:t>wypełnia koordynator</w:t>
      </w:r>
      <w:r w:rsidRPr="005A4C2B">
        <w:rPr>
          <w:rFonts w:ascii="Corbel" w:hAnsi="Corbel"/>
          <w:sz w:val="21"/>
          <w:szCs w:val="21"/>
        </w:rPr>
        <w:t>)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418"/>
        <w:gridCol w:w="5919"/>
        <w:gridCol w:w="1843"/>
      </w:tblGrid>
      <w:tr w:rsidR="00696207" w:rsidRPr="005A4C2B" w:rsidTr="008121B6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6207" w:rsidRPr="005A4C2B" w:rsidRDefault="00696207" w:rsidP="008121B6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EK</w:t>
            </w:r>
            <w:r w:rsidRPr="005A4C2B">
              <w:rPr>
                <w:rFonts w:ascii="Corbel" w:hAnsi="Corbel"/>
                <w:b w:val="0"/>
                <w:sz w:val="21"/>
                <w:szCs w:val="21"/>
              </w:rPr>
              <w:t xml:space="preserve"> (efekt kształcenia)</w:t>
            </w:r>
          </w:p>
        </w:tc>
        <w:tc>
          <w:tcPr>
            <w:tcW w:w="5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6207" w:rsidRPr="005A4C2B" w:rsidRDefault="00696207" w:rsidP="008121B6">
            <w:pPr>
              <w:pStyle w:val="Podpunkty"/>
              <w:ind w:left="0"/>
              <w:jc w:val="left"/>
              <w:rPr>
                <w:rFonts w:ascii="Corbel" w:eastAsia="Calibri" w:hAnsi="Corbel"/>
                <w:b w:val="0"/>
                <w:sz w:val="21"/>
                <w:szCs w:val="21"/>
                <w:lang w:eastAsia="en-US"/>
              </w:rPr>
            </w:pPr>
            <w:r w:rsidRPr="005A4C2B">
              <w:rPr>
                <w:rFonts w:ascii="Corbel" w:eastAsia="Calibri" w:hAnsi="Corbel"/>
                <w:b w:val="0"/>
                <w:sz w:val="21"/>
                <w:szCs w:val="21"/>
                <w:lang w:eastAsia="en-US"/>
              </w:rPr>
              <w:t>Treść efektu kształcenia zdefiniowanego dla przedmiotu (modułu)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6207" w:rsidRPr="005A4C2B" w:rsidRDefault="00696207" w:rsidP="008121B6">
            <w:pPr>
              <w:pStyle w:val="Podpunkty"/>
              <w:ind w:left="0"/>
              <w:jc w:val="center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 xml:space="preserve">Odniesienie do efektów  kierunkowych </w:t>
            </w:r>
            <w:r w:rsidRPr="005A4C2B">
              <w:rPr>
                <w:rFonts w:ascii="Corbel" w:hAnsi="Corbel"/>
                <w:sz w:val="21"/>
                <w:szCs w:val="21"/>
              </w:rPr>
              <w:t>(KEK)</w:t>
            </w:r>
          </w:p>
        </w:tc>
      </w:tr>
      <w:tr w:rsidR="00696207" w:rsidRPr="005A4C2B" w:rsidTr="008121B6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6207" w:rsidRPr="005A4C2B" w:rsidRDefault="00696207" w:rsidP="008121B6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EK_01</w:t>
            </w:r>
          </w:p>
        </w:tc>
        <w:tc>
          <w:tcPr>
            <w:tcW w:w="5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207" w:rsidRPr="005A4C2B" w:rsidRDefault="00696207" w:rsidP="008121B6">
            <w:pPr>
              <w:pStyle w:val="Podpunkty"/>
              <w:ind w:left="0"/>
              <w:jc w:val="left"/>
              <w:rPr>
                <w:rFonts w:ascii="Corbel" w:eastAsia="Calibri" w:hAnsi="Corbel"/>
                <w:b w:val="0"/>
                <w:sz w:val="21"/>
                <w:szCs w:val="21"/>
                <w:lang w:eastAsia="en-US"/>
              </w:rPr>
            </w:pPr>
            <w:r w:rsidRPr="005A4C2B">
              <w:rPr>
                <w:rFonts w:ascii="Corbel" w:eastAsia="Calibri" w:hAnsi="Corbel"/>
                <w:b w:val="0"/>
                <w:sz w:val="21"/>
                <w:szCs w:val="21"/>
                <w:lang w:eastAsia="en-US"/>
              </w:rPr>
              <w:t>Charakteryzuje metody wyceny różnych rodzajów aktywów, pasywów i wyników. Opisuje problemy i zadania systemu ewidencyjnego w ujęciu poszerzonym, rozpoznaje jego miejsce w systemie informacyjnym i powiązania z innymi systemami. Zna standardy rachunkowości w ujęciu krajowym i międzynarodowym.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207" w:rsidRPr="005A4C2B" w:rsidRDefault="00696207" w:rsidP="008121B6">
            <w:pPr>
              <w:pStyle w:val="Podpunkty"/>
              <w:ind w:left="0"/>
              <w:jc w:val="center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K_W06</w:t>
            </w:r>
          </w:p>
          <w:p w:rsidR="00696207" w:rsidRPr="005A4C2B" w:rsidRDefault="00696207" w:rsidP="008121B6">
            <w:pPr>
              <w:pStyle w:val="Podpunkty"/>
              <w:ind w:left="0"/>
              <w:jc w:val="center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K_W08</w:t>
            </w:r>
          </w:p>
          <w:p w:rsidR="00696207" w:rsidRPr="005A4C2B" w:rsidRDefault="00696207" w:rsidP="008121B6">
            <w:pPr>
              <w:pStyle w:val="Podpunkty"/>
              <w:ind w:left="0"/>
              <w:jc w:val="center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K_W12</w:t>
            </w:r>
          </w:p>
          <w:p w:rsidR="00696207" w:rsidRPr="005A4C2B" w:rsidRDefault="00696207" w:rsidP="008121B6">
            <w:pPr>
              <w:pStyle w:val="Podpunkty"/>
              <w:ind w:left="0"/>
              <w:jc w:val="center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K_U03</w:t>
            </w:r>
          </w:p>
          <w:p w:rsidR="00696207" w:rsidRPr="005A4C2B" w:rsidRDefault="00696207" w:rsidP="008121B6">
            <w:pPr>
              <w:pStyle w:val="Podpunkty"/>
              <w:ind w:left="0"/>
              <w:jc w:val="center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K_U09</w:t>
            </w:r>
          </w:p>
          <w:p w:rsidR="00696207" w:rsidRPr="005A4C2B" w:rsidRDefault="00696207" w:rsidP="008121B6">
            <w:pPr>
              <w:pStyle w:val="Podpunkty"/>
              <w:ind w:left="0"/>
              <w:jc w:val="center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K_K01</w:t>
            </w:r>
          </w:p>
        </w:tc>
      </w:tr>
      <w:tr w:rsidR="00696207" w:rsidRPr="005A4C2B" w:rsidTr="008121B6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6207" w:rsidRPr="005A4C2B" w:rsidRDefault="00696207" w:rsidP="008121B6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EK_02</w:t>
            </w:r>
          </w:p>
        </w:tc>
        <w:tc>
          <w:tcPr>
            <w:tcW w:w="5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207" w:rsidRPr="005A4C2B" w:rsidRDefault="00696207" w:rsidP="008121B6">
            <w:pPr>
              <w:pStyle w:val="Podpunkty"/>
              <w:ind w:left="0"/>
              <w:jc w:val="left"/>
              <w:rPr>
                <w:rFonts w:ascii="Corbel" w:eastAsia="Calibri" w:hAnsi="Corbel"/>
                <w:b w:val="0"/>
                <w:sz w:val="21"/>
                <w:szCs w:val="21"/>
                <w:lang w:eastAsia="en-US"/>
              </w:rPr>
            </w:pPr>
            <w:r w:rsidRPr="005A4C2B">
              <w:rPr>
                <w:rFonts w:ascii="Corbel" w:eastAsia="Calibri" w:hAnsi="Corbel"/>
                <w:b w:val="0"/>
                <w:sz w:val="21"/>
                <w:szCs w:val="21"/>
                <w:lang w:eastAsia="en-US"/>
              </w:rPr>
              <w:t xml:space="preserve">Zna zasady, metody i techniki prowadzenia systemu księgowości pełnej w sposób poszerzony. Posiada wiedzę z obszaru księgowości i jej związków z innymi dziedzinami. Rozpoznaje przyczyny i przebieg oraz skutki decyzji finansowych w sposób wariantowy. Dobiera odpowiednie rozwiązania w zakresie polityki rachunkowości do potrzeb różnych podmiotów gospodarczych.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6207" w:rsidRPr="005A4C2B" w:rsidRDefault="00696207" w:rsidP="008121B6">
            <w:pPr>
              <w:pStyle w:val="Podpunkty"/>
              <w:ind w:left="0"/>
              <w:jc w:val="center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K_W06</w:t>
            </w:r>
          </w:p>
          <w:p w:rsidR="00696207" w:rsidRPr="005A4C2B" w:rsidRDefault="00696207" w:rsidP="008121B6">
            <w:pPr>
              <w:pStyle w:val="Podpunkty"/>
              <w:ind w:left="0"/>
              <w:jc w:val="center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K_W12</w:t>
            </w:r>
          </w:p>
          <w:p w:rsidR="00696207" w:rsidRPr="005A4C2B" w:rsidRDefault="00696207" w:rsidP="008121B6">
            <w:pPr>
              <w:pStyle w:val="Podpunkty"/>
              <w:ind w:left="0"/>
              <w:jc w:val="center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K_U04</w:t>
            </w:r>
          </w:p>
          <w:p w:rsidR="00696207" w:rsidRPr="005A4C2B" w:rsidRDefault="00696207" w:rsidP="008121B6">
            <w:pPr>
              <w:pStyle w:val="Podpunkty"/>
              <w:ind w:left="0"/>
              <w:jc w:val="center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K_U10</w:t>
            </w:r>
          </w:p>
          <w:p w:rsidR="00696207" w:rsidRPr="005A4C2B" w:rsidRDefault="00696207" w:rsidP="008121B6">
            <w:pPr>
              <w:pStyle w:val="Podpunkty"/>
              <w:ind w:left="0"/>
              <w:jc w:val="center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K_K02</w:t>
            </w:r>
          </w:p>
        </w:tc>
      </w:tr>
      <w:tr w:rsidR="00696207" w:rsidRPr="005A4C2B" w:rsidTr="008121B6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6207" w:rsidRPr="005A4C2B" w:rsidRDefault="00696207" w:rsidP="008121B6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EK_03</w:t>
            </w:r>
          </w:p>
        </w:tc>
        <w:tc>
          <w:tcPr>
            <w:tcW w:w="5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207" w:rsidRPr="005A4C2B" w:rsidRDefault="00696207" w:rsidP="008121B6">
            <w:pPr>
              <w:pStyle w:val="Podpunkty"/>
              <w:ind w:left="0"/>
              <w:jc w:val="left"/>
              <w:rPr>
                <w:rFonts w:ascii="Corbel" w:eastAsia="Calibri" w:hAnsi="Corbel"/>
                <w:b w:val="0"/>
                <w:sz w:val="21"/>
                <w:szCs w:val="21"/>
                <w:lang w:eastAsia="en-US"/>
              </w:rPr>
            </w:pPr>
            <w:r w:rsidRPr="005A4C2B">
              <w:rPr>
                <w:rFonts w:ascii="Corbel" w:eastAsia="Calibri" w:hAnsi="Corbel"/>
                <w:b w:val="0"/>
                <w:sz w:val="21"/>
                <w:szCs w:val="21"/>
                <w:lang w:eastAsia="en-US"/>
              </w:rPr>
              <w:t>Akceptuje różne perspektywy poznawcze zjawisk finansowych i formułuje własne sądy. Potrafi wykorzystywać zdobytą wiedzę z zakresu ewidencji księgowej i sprawozdawczości finansowej oraz oceniać jej przydatność dla praktyki. Potrafi opracowywać praktyczne rozwiązania problemów finansowych. Jest przygotowany do przyjmowania odpowiedzialności za prowadzenie polityki rachunkowości.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207" w:rsidRPr="005A4C2B" w:rsidRDefault="00696207" w:rsidP="008121B6">
            <w:pPr>
              <w:pStyle w:val="Podpunkty"/>
              <w:ind w:left="0"/>
              <w:jc w:val="center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K_W05</w:t>
            </w:r>
          </w:p>
          <w:p w:rsidR="00696207" w:rsidRPr="005A4C2B" w:rsidRDefault="00696207" w:rsidP="008121B6">
            <w:pPr>
              <w:pStyle w:val="Podpunkty"/>
              <w:ind w:left="0"/>
              <w:jc w:val="center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K_W13</w:t>
            </w:r>
          </w:p>
          <w:p w:rsidR="00696207" w:rsidRPr="005A4C2B" w:rsidRDefault="00696207" w:rsidP="008121B6">
            <w:pPr>
              <w:pStyle w:val="Podpunkty"/>
              <w:ind w:left="0"/>
              <w:jc w:val="center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K_U05</w:t>
            </w:r>
          </w:p>
          <w:p w:rsidR="00696207" w:rsidRPr="005A4C2B" w:rsidRDefault="00696207" w:rsidP="008121B6">
            <w:pPr>
              <w:pStyle w:val="Podpunkty"/>
              <w:ind w:left="0"/>
              <w:jc w:val="center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K_U07</w:t>
            </w:r>
          </w:p>
          <w:p w:rsidR="00696207" w:rsidRPr="005A4C2B" w:rsidRDefault="00696207" w:rsidP="008121B6">
            <w:pPr>
              <w:pStyle w:val="Podpunkty"/>
              <w:ind w:left="0"/>
              <w:jc w:val="center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K_U09</w:t>
            </w:r>
          </w:p>
          <w:p w:rsidR="00696207" w:rsidRPr="005A4C2B" w:rsidRDefault="00696207" w:rsidP="008121B6">
            <w:pPr>
              <w:pStyle w:val="Podpunkty"/>
              <w:ind w:left="0"/>
              <w:jc w:val="center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K_K03</w:t>
            </w:r>
          </w:p>
          <w:p w:rsidR="00696207" w:rsidRPr="005A4C2B" w:rsidRDefault="00696207" w:rsidP="008121B6">
            <w:pPr>
              <w:pStyle w:val="Podpunkty"/>
              <w:ind w:left="0"/>
              <w:jc w:val="center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K_K04</w:t>
            </w:r>
          </w:p>
          <w:p w:rsidR="00696207" w:rsidRPr="005A4C2B" w:rsidRDefault="00696207" w:rsidP="008121B6">
            <w:pPr>
              <w:pStyle w:val="Podpunkty"/>
              <w:ind w:left="0"/>
              <w:jc w:val="center"/>
              <w:rPr>
                <w:rFonts w:ascii="Corbel" w:hAnsi="Corbel"/>
                <w:b w:val="0"/>
                <w:sz w:val="21"/>
                <w:szCs w:val="21"/>
              </w:rPr>
            </w:pPr>
          </w:p>
        </w:tc>
      </w:tr>
    </w:tbl>
    <w:p w:rsidR="00696207" w:rsidRPr="005A4C2B" w:rsidRDefault="00696207" w:rsidP="00696207">
      <w:pPr>
        <w:pStyle w:val="Punktygwne"/>
        <w:spacing w:before="0" w:after="0"/>
        <w:rPr>
          <w:rFonts w:ascii="Corbel" w:hAnsi="Corbel"/>
          <w:b w:val="0"/>
          <w:sz w:val="21"/>
          <w:szCs w:val="21"/>
        </w:rPr>
      </w:pPr>
    </w:p>
    <w:p w:rsidR="00696207" w:rsidRPr="005A4C2B" w:rsidRDefault="00696207" w:rsidP="00696207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1"/>
          <w:szCs w:val="21"/>
        </w:rPr>
      </w:pPr>
      <w:r w:rsidRPr="005A4C2B">
        <w:rPr>
          <w:rFonts w:ascii="Corbel" w:hAnsi="Corbel"/>
          <w:b/>
          <w:sz w:val="21"/>
          <w:szCs w:val="21"/>
        </w:rPr>
        <w:t xml:space="preserve">3.3 Treści programowe </w:t>
      </w:r>
      <w:r w:rsidRPr="005A4C2B">
        <w:rPr>
          <w:rFonts w:ascii="Corbel" w:hAnsi="Corbel"/>
          <w:sz w:val="21"/>
          <w:szCs w:val="21"/>
        </w:rPr>
        <w:t>(</w:t>
      </w:r>
      <w:r w:rsidRPr="005A4C2B">
        <w:rPr>
          <w:rFonts w:ascii="Corbel" w:hAnsi="Corbel"/>
          <w:i/>
          <w:sz w:val="21"/>
          <w:szCs w:val="21"/>
        </w:rPr>
        <w:t>wypełnia koordynator)</w:t>
      </w:r>
    </w:p>
    <w:p w:rsidR="00696207" w:rsidRPr="005A4C2B" w:rsidRDefault="00696207" w:rsidP="00696207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1"/>
          <w:szCs w:val="21"/>
        </w:rPr>
      </w:pPr>
      <w:r w:rsidRPr="005A4C2B">
        <w:rPr>
          <w:rFonts w:ascii="Corbel" w:hAnsi="Corbel"/>
          <w:sz w:val="21"/>
          <w:szCs w:val="21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80"/>
      </w:tblGrid>
      <w:tr w:rsidR="00696207" w:rsidRPr="005A4C2B" w:rsidTr="008121B6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6207" w:rsidRPr="005A4C2B" w:rsidRDefault="00696207" w:rsidP="008121B6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Treści merytoryczne</w:t>
            </w:r>
          </w:p>
        </w:tc>
      </w:tr>
      <w:tr w:rsidR="00696207" w:rsidRPr="005A4C2B" w:rsidTr="008121B6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207" w:rsidRPr="005A4C2B" w:rsidRDefault="00696207" w:rsidP="008121B6">
            <w:pPr>
              <w:spacing w:after="0" w:line="240" w:lineRule="auto"/>
              <w:ind w:firstLine="34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Standardy rachunkowości w ujęciu krajowym i międzynarodowym.</w:t>
            </w:r>
          </w:p>
          <w:p w:rsidR="00696207" w:rsidRPr="005A4C2B" w:rsidRDefault="00696207" w:rsidP="008121B6">
            <w:pPr>
              <w:spacing w:after="0" w:line="240" w:lineRule="auto"/>
              <w:ind w:firstLine="34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Regulacje ustawowe. Metody wyceny różnych rodzajów aktywów, pasywów i wyników.</w:t>
            </w:r>
          </w:p>
          <w:p w:rsidR="00696207" w:rsidRPr="005A4C2B" w:rsidRDefault="00696207" w:rsidP="008121B6">
            <w:p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 xml:space="preserve"> Organizacja rachunkowości jednostki. Roczne sprawozdanie jednostkowe i jego założenia.</w:t>
            </w:r>
          </w:p>
        </w:tc>
      </w:tr>
      <w:tr w:rsidR="00696207" w:rsidRPr="005A4C2B" w:rsidTr="008121B6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207" w:rsidRPr="005A4C2B" w:rsidRDefault="00696207" w:rsidP="008121B6">
            <w:pPr>
              <w:spacing w:after="0" w:line="240" w:lineRule="auto"/>
              <w:ind w:firstLine="34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Regulacje ustawowe dotyczące dowodów księgowych i prowadzenia ksiąg rachunkowych.</w:t>
            </w:r>
          </w:p>
          <w:p w:rsidR="00696207" w:rsidRPr="005A4C2B" w:rsidRDefault="00696207" w:rsidP="008121B6">
            <w:pPr>
              <w:spacing w:after="0" w:line="240" w:lineRule="auto"/>
              <w:ind w:firstLine="34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Księgi rachunkowe. Polityka zasad rachunkowości jednostki. Dokumentacja obiegu i archiwizacji dowodów księgowych. Wymagania dla programów finansowo-księgowych.</w:t>
            </w:r>
          </w:p>
        </w:tc>
      </w:tr>
      <w:tr w:rsidR="00696207" w:rsidRPr="005A4C2B" w:rsidTr="008121B6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207" w:rsidRPr="005A4C2B" w:rsidRDefault="00696207" w:rsidP="008121B6">
            <w:p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Istota i klasyfikacja majątku trwałego.</w:t>
            </w:r>
          </w:p>
          <w:p w:rsidR="00696207" w:rsidRPr="005A4C2B" w:rsidRDefault="00696207" w:rsidP="008121B6">
            <w:p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Księgowania stanu i ruchu środków trwałych. Metody amortyzacji środków trwałych. Leasing operacyjny i finansowy. Przeszacowanie wartości środków trwałych. Inwestycje finansowe i ich cechy szczególne. Instrumenty finansowe i ich ewidencja. Inwestycje w nieruchomości i wartości niematerialne i prawne.</w:t>
            </w:r>
          </w:p>
        </w:tc>
      </w:tr>
      <w:tr w:rsidR="00696207" w:rsidRPr="005A4C2B" w:rsidTr="008121B6">
        <w:trPr>
          <w:trHeight w:val="1182"/>
        </w:trPr>
        <w:tc>
          <w:tcPr>
            <w:tcW w:w="91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96207" w:rsidRPr="005A4C2B" w:rsidRDefault="00696207" w:rsidP="008121B6">
            <w:p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Rozliczenia i rozrachunki – ujęcie podmiotowe i przedmiotowe.</w:t>
            </w:r>
          </w:p>
          <w:p w:rsidR="00696207" w:rsidRPr="005A4C2B" w:rsidRDefault="00696207" w:rsidP="008121B6">
            <w:p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Rozrachunki z tytułu wynagrodzeń w świetle przepisów podatkowych. Rozrachunki z tytułu ubezpieczeń społecznych – deklaracje, zasady rozliczeń. Rozrachunki publiczno-prawne i celne. Rozliczenia podatku VAT – rejestry zakupu i sprzedaży. Roszczenia sporne i ich zabezpieczanie. Rola kont rozliczeniowych. Zobowiązania finansowe i ich pomiar.</w:t>
            </w:r>
          </w:p>
        </w:tc>
      </w:tr>
      <w:tr w:rsidR="00696207" w:rsidRPr="005A4C2B" w:rsidTr="008121B6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207" w:rsidRPr="005A4C2B" w:rsidRDefault="00696207" w:rsidP="008121B6">
            <w:p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 xml:space="preserve">Zapasy i wycena składników majątkowych. </w:t>
            </w:r>
          </w:p>
          <w:p w:rsidR="00696207" w:rsidRPr="005A4C2B" w:rsidRDefault="00696207" w:rsidP="008121B6">
            <w:p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 xml:space="preserve">Wycena składników majątkowych według cen bieżących i bilansowych. Obrót materiałowy i jego ewidencja. Polityka upustów, rabatów, reklamacji. Obrót towarowy i jego ewidencja na różnych szczeblach obrotu. Obrót towarowy magazynowy i tranzytowy. Inwentaryzacja składników majątkowych. Formy inwentaryzacji – częstotliwości i terminy inwentaryzacji. Różnice inwentaryzacyjne i ich ewidencja. Rola inwentaryzacji w ustalaniu wyniku. </w:t>
            </w:r>
          </w:p>
        </w:tc>
      </w:tr>
      <w:tr w:rsidR="00696207" w:rsidRPr="005A4C2B" w:rsidTr="008121B6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207" w:rsidRPr="005A4C2B" w:rsidRDefault="00696207" w:rsidP="008121B6">
            <w:p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lastRenderedPageBreak/>
              <w:t>Ewidencja obrotu wyrobami gotowymi.</w:t>
            </w:r>
          </w:p>
          <w:p w:rsidR="00696207" w:rsidRPr="005A4C2B" w:rsidRDefault="00696207" w:rsidP="008121B6">
            <w:p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 xml:space="preserve">Zakańczanie produkcji, przeprowadzanie kalkulacji kosztu wytworzenia. Wycena braków produkcyjnych i produkcji w toku. Ewidencja przychodu i rozchodu produktów. Ewidencja księgowa usług materialnych i niematerialnych. </w:t>
            </w:r>
          </w:p>
        </w:tc>
      </w:tr>
      <w:tr w:rsidR="00696207" w:rsidRPr="005A4C2B" w:rsidTr="008121B6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207" w:rsidRPr="005A4C2B" w:rsidRDefault="00696207" w:rsidP="008121B6">
            <w:p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 xml:space="preserve">Koszty i przychody działalności operacyjnej. </w:t>
            </w:r>
          </w:p>
          <w:p w:rsidR="00696207" w:rsidRPr="005A4C2B" w:rsidRDefault="00696207" w:rsidP="008121B6">
            <w:p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Układy ewidencyjne kosztów, rozliczenia międzyokresowe kosztów. Klasyfikacja, istota, zadania oraz wpływ systemu rachunku kosztów na wynik finansowy. Metody ustalania zmiany stanu produktów. Ewidencja przychodów podstawowej działalności operacyjnej. Sprzedaż wewnętrzna i zewnętrzna. Inne płaszczyzny działalności gospodarczej i ich ewidencyjnej. Ewidencja wyników nadzwyczajnych.</w:t>
            </w:r>
          </w:p>
        </w:tc>
      </w:tr>
      <w:tr w:rsidR="00696207" w:rsidRPr="005A4C2B" w:rsidTr="008121B6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207" w:rsidRPr="005A4C2B" w:rsidRDefault="00696207" w:rsidP="008121B6">
            <w:p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Sposoby zabezpieczania ryzyka finansowego.</w:t>
            </w:r>
          </w:p>
          <w:p w:rsidR="00696207" w:rsidRPr="005A4C2B" w:rsidRDefault="00696207" w:rsidP="008121B6">
            <w:p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 xml:space="preserve">Szacowanie rezerw księgowych bilansowych i pozabilansowych. Rezerwy majątkowe i kapitałowe. Wycena rezerw księgowych i odpisów aktualizujących. Podstawy podejmowania decyzji długookresowych – inwestycje i metody ich predykcji. Tworzenie, rozwiązywanie i likwidacja rezerw księgowych. </w:t>
            </w:r>
          </w:p>
        </w:tc>
      </w:tr>
      <w:tr w:rsidR="00696207" w:rsidRPr="005A4C2B" w:rsidTr="008121B6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207" w:rsidRPr="005A4C2B" w:rsidRDefault="00696207" w:rsidP="008121B6">
            <w:p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Sprawozdawczość finansowa i jej formuły.</w:t>
            </w:r>
          </w:p>
          <w:p w:rsidR="00696207" w:rsidRPr="005A4C2B" w:rsidRDefault="00696207" w:rsidP="008121B6">
            <w:p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 xml:space="preserve">Sprawozdanie jednostkowe i skonsolidowane. Metody ustalania wyniku finansowego – wariant porównawczy i kalkulacyjny dla firmy produkcyjnej, handlowej i usługowej. Budżetowanie i planowanie finansowe. Systemy sprawozdawczości wewnętrznej. Zestawienie zmian w kapitale własnym i rachunek właściciela. </w:t>
            </w:r>
          </w:p>
        </w:tc>
      </w:tr>
    </w:tbl>
    <w:p w:rsidR="00696207" w:rsidRPr="005A4C2B" w:rsidRDefault="00696207" w:rsidP="00696207">
      <w:pPr>
        <w:spacing w:after="0" w:line="240" w:lineRule="auto"/>
        <w:rPr>
          <w:rFonts w:ascii="Corbel" w:hAnsi="Corbel"/>
          <w:sz w:val="21"/>
          <w:szCs w:val="21"/>
        </w:rPr>
      </w:pPr>
    </w:p>
    <w:p w:rsidR="00696207" w:rsidRPr="005A4C2B" w:rsidRDefault="00696207" w:rsidP="00696207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1"/>
          <w:szCs w:val="21"/>
        </w:rPr>
      </w:pPr>
      <w:r w:rsidRPr="005A4C2B">
        <w:rPr>
          <w:rFonts w:ascii="Corbel" w:hAnsi="Corbel"/>
          <w:sz w:val="21"/>
          <w:szCs w:val="21"/>
        </w:rPr>
        <w:t>Problematyka ćwiczeń audytoryjnych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80"/>
      </w:tblGrid>
      <w:tr w:rsidR="00696207" w:rsidRPr="005A4C2B" w:rsidTr="008121B6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6207" w:rsidRPr="005A4C2B" w:rsidRDefault="00696207" w:rsidP="008121B6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Treści merytoryczne</w:t>
            </w:r>
          </w:p>
        </w:tc>
      </w:tr>
      <w:tr w:rsidR="00696207" w:rsidRPr="005A4C2B" w:rsidTr="008121B6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207" w:rsidRPr="005A4C2B" w:rsidRDefault="00696207" w:rsidP="008121B6">
            <w:p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 xml:space="preserve">Zasady ewidencji księgowej aktywów finansowych. </w:t>
            </w:r>
          </w:p>
          <w:p w:rsidR="00696207" w:rsidRPr="005A4C2B" w:rsidRDefault="00696207" w:rsidP="008121B6">
            <w:p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Środki pieniężne, kredyty bankowe i krótkoterminowe aktywa finansowe – szczególne zasady ewidencji i wyceny. Wycena i księgowanie instrumentów finansowych. Aktualizacja wyceny finansowych inwestycji długoterminowych.</w:t>
            </w:r>
          </w:p>
        </w:tc>
      </w:tr>
      <w:tr w:rsidR="00696207" w:rsidRPr="005A4C2B" w:rsidTr="008121B6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207" w:rsidRPr="005A4C2B" w:rsidRDefault="00696207" w:rsidP="008121B6">
            <w:p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Zasady ewidencji księgowej rozrachunków i rozliczeń.</w:t>
            </w:r>
          </w:p>
          <w:p w:rsidR="00696207" w:rsidRPr="005A4C2B" w:rsidRDefault="00696207" w:rsidP="008121B6">
            <w:p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 xml:space="preserve">Rozrachunki publicznoprawne. Zakładanie rejestrów z tytuł VAT i sporządzanie deklaracji podatkowych. Naliczanie i ewidencja wynagrodzeń wg różnych form zatrudnienia. Różnice inwentaryzacyjne i ich rozliczanie. Naliczanie odpisów aktualizujących rozrachunków. </w:t>
            </w:r>
          </w:p>
        </w:tc>
      </w:tr>
      <w:tr w:rsidR="00696207" w:rsidRPr="005A4C2B" w:rsidTr="008121B6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207" w:rsidRPr="005A4C2B" w:rsidRDefault="00696207" w:rsidP="008121B6">
            <w:p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Ewidencja rzeczowych składników majątku trwałego.</w:t>
            </w:r>
          </w:p>
          <w:p w:rsidR="00696207" w:rsidRPr="005A4C2B" w:rsidRDefault="00696207" w:rsidP="008121B6">
            <w:p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 xml:space="preserve">Wycena i ewidencja aktywów długoterminowych. Wycena zużycia środków trwałych i wartości niematerialnych i prawnych. Ewidencja leasingu operacyjnego i finansowego. Metody likwidacji środków trwałych. Likwidacja pozaksięgowa. </w:t>
            </w:r>
          </w:p>
        </w:tc>
      </w:tr>
      <w:tr w:rsidR="00696207" w:rsidRPr="005A4C2B" w:rsidTr="008121B6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207" w:rsidRPr="005A4C2B" w:rsidRDefault="00696207" w:rsidP="008121B6">
            <w:p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Ewidencja zapasów, obrót wyrobami gotowymi i towarami.</w:t>
            </w:r>
          </w:p>
          <w:p w:rsidR="00696207" w:rsidRPr="005A4C2B" w:rsidRDefault="00696207" w:rsidP="008121B6">
            <w:p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 xml:space="preserve">Zasady księgowania wg stałych i zmiennych cen ewidencyjnych. Rodzaje i formy obrotu towarowego, zasady ustalania cen i marż. Ewidencja upustów, </w:t>
            </w:r>
            <w:proofErr w:type="spellStart"/>
            <w:r w:rsidRPr="005A4C2B">
              <w:rPr>
                <w:rFonts w:ascii="Corbel" w:hAnsi="Corbel"/>
                <w:sz w:val="21"/>
                <w:szCs w:val="21"/>
              </w:rPr>
              <w:t>skont</w:t>
            </w:r>
            <w:proofErr w:type="spellEnd"/>
            <w:r w:rsidRPr="005A4C2B">
              <w:rPr>
                <w:rFonts w:ascii="Corbel" w:hAnsi="Corbel"/>
                <w:sz w:val="21"/>
                <w:szCs w:val="21"/>
              </w:rPr>
              <w:t xml:space="preserve">, bonifikat. Ewidencja reklamacji. Przyjęcie i sprzedaż produktów gotowych, ewidencja księgowa usług. </w:t>
            </w:r>
          </w:p>
        </w:tc>
      </w:tr>
      <w:tr w:rsidR="00696207" w:rsidRPr="005A4C2B" w:rsidTr="008121B6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207" w:rsidRPr="005A4C2B" w:rsidRDefault="00696207" w:rsidP="008121B6">
            <w:p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 xml:space="preserve">Ewidencja i rozliczanie kosztów, rachunek kosztów. </w:t>
            </w:r>
          </w:p>
          <w:p w:rsidR="00696207" w:rsidRPr="005A4C2B" w:rsidRDefault="00696207" w:rsidP="008121B6">
            <w:p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Pomiar i wycena kosztów. Księgowe ujęcie kosztów podstawowej działalności operacyjnej. Fazy ewidencji i rozliczania kosztów. Rachunek kalkulacyjny, metody kalkulacji-podziałowa i doliczeniowa. Zmiana stanu produktów. Rozliczenia międzyokresowe kosztów. Wycena aktywowania kosztów. Koszty wg prawa bilansowego i podatkowego.</w:t>
            </w:r>
          </w:p>
        </w:tc>
      </w:tr>
      <w:tr w:rsidR="00696207" w:rsidRPr="005A4C2B" w:rsidTr="008121B6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207" w:rsidRPr="005A4C2B" w:rsidRDefault="00696207" w:rsidP="008121B6">
            <w:p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Pomiar i ewidencja przychodów w przedsiębiorstwie.</w:t>
            </w:r>
          </w:p>
          <w:p w:rsidR="00696207" w:rsidRPr="005A4C2B" w:rsidRDefault="00696207" w:rsidP="008121B6">
            <w:p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Przychody ze sprzedaży wyrobów, towarów, usług oraz koszty ich uzyskania. Wycena i ewidencja przychodów odroczonych i zastrzeżonych. Rozliczenia i ewidencja międzyokresowe rozliczeń przychodów. Przychody wg prawa bilansowego i podatkowego.</w:t>
            </w:r>
          </w:p>
        </w:tc>
      </w:tr>
      <w:tr w:rsidR="00696207" w:rsidRPr="005A4C2B" w:rsidTr="008121B6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207" w:rsidRPr="005A4C2B" w:rsidRDefault="00696207" w:rsidP="008121B6">
            <w:p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Rezerwy księgowe i zabezpieczenia.</w:t>
            </w:r>
          </w:p>
          <w:p w:rsidR="00696207" w:rsidRPr="005A4C2B" w:rsidRDefault="00696207" w:rsidP="008121B6">
            <w:p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Wycena rezerw księgowych i odpisów aktualizujących. Rezerwy majątkowe i kapitałowe.</w:t>
            </w:r>
          </w:p>
          <w:p w:rsidR="00696207" w:rsidRPr="005A4C2B" w:rsidRDefault="00696207" w:rsidP="008121B6">
            <w:p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Sposoby zabezpieczania ryzyka finansowego.</w:t>
            </w:r>
          </w:p>
        </w:tc>
      </w:tr>
      <w:tr w:rsidR="00696207" w:rsidRPr="005A4C2B" w:rsidTr="008121B6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207" w:rsidRPr="005A4C2B" w:rsidRDefault="00696207" w:rsidP="008121B6">
            <w:p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Wynik finansowy i jego elementy.</w:t>
            </w:r>
          </w:p>
          <w:p w:rsidR="00696207" w:rsidRPr="005A4C2B" w:rsidRDefault="00696207" w:rsidP="008121B6">
            <w:p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 xml:space="preserve">Kalkulacyjny i porównawczy wariant sporządzania wyniku finansowego. Wynik finansowy według prawa bilansowego i podatkowego. Interpretacja i analiza danych sprawozdawczych. </w:t>
            </w:r>
          </w:p>
        </w:tc>
      </w:tr>
      <w:tr w:rsidR="00696207" w:rsidRPr="005A4C2B" w:rsidTr="008121B6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207" w:rsidRPr="005A4C2B" w:rsidRDefault="00696207" w:rsidP="008121B6">
            <w:p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Księgowe ujęcie kapitałów i funduszy.</w:t>
            </w:r>
          </w:p>
          <w:p w:rsidR="00696207" w:rsidRPr="005A4C2B" w:rsidRDefault="00696207" w:rsidP="008121B6">
            <w:p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lastRenderedPageBreak/>
              <w:t>Zasady ewidencji funduszy specjalnych i rezerw. Zestawienie zmian w kapitale własnym i jego interpretacja. Budżetowanie i planowanie finansowe. Wykorzystanie systemów sprawozdawczości wewnętrznej.</w:t>
            </w:r>
          </w:p>
        </w:tc>
      </w:tr>
    </w:tbl>
    <w:p w:rsidR="00696207" w:rsidRPr="005A4C2B" w:rsidRDefault="00696207" w:rsidP="00696207">
      <w:pPr>
        <w:pStyle w:val="Punktygwne"/>
        <w:spacing w:before="0" w:after="0"/>
        <w:ind w:left="426"/>
        <w:rPr>
          <w:rFonts w:ascii="Corbel" w:hAnsi="Corbel"/>
          <w:sz w:val="21"/>
          <w:szCs w:val="21"/>
        </w:rPr>
      </w:pPr>
    </w:p>
    <w:p w:rsidR="00696207" w:rsidRPr="005A4C2B" w:rsidRDefault="00696207" w:rsidP="00696207">
      <w:pPr>
        <w:pStyle w:val="Punktygwne"/>
        <w:spacing w:before="0" w:after="0"/>
        <w:ind w:left="426"/>
        <w:rPr>
          <w:rFonts w:ascii="Corbel" w:hAnsi="Corbel"/>
          <w:b w:val="0"/>
          <w:sz w:val="21"/>
          <w:szCs w:val="21"/>
        </w:rPr>
      </w:pPr>
      <w:r w:rsidRPr="005A4C2B">
        <w:rPr>
          <w:rFonts w:ascii="Corbel" w:hAnsi="Corbel"/>
          <w:sz w:val="21"/>
          <w:szCs w:val="21"/>
        </w:rPr>
        <w:t>3.4 Metody dydaktyczne</w:t>
      </w:r>
      <w:r w:rsidRPr="005A4C2B">
        <w:rPr>
          <w:rFonts w:ascii="Corbel" w:hAnsi="Corbel"/>
          <w:b w:val="0"/>
          <w:sz w:val="21"/>
          <w:szCs w:val="21"/>
        </w:rPr>
        <w:t xml:space="preserve"> </w:t>
      </w:r>
    </w:p>
    <w:p w:rsidR="00696207" w:rsidRPr="005A4C2B" w:rsidRDefault="00696207" w:rsidP="00696207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  <w:r w:rsidRPr="005A4C2B">
        <w:rPr>
          <w:rFonts w:ascii="Corbel" w:hAnsi="Corbel"/>
          <w:b w:val="0"/>
          <w:smallCaps w:val="0"/>
          <w:sz w:val="21"/>
          <w:szCs w:val="21"/>
        </w:rPr>
        <w:t>Wykład  z prezentacją multimedialną</w:t>
      </w:r>
    </w:p>
    <w:p w:rsidR="00696207" w:rsidRPr="005A4C2B" w:rsidRDefault="00696207" w:rsidP="00696207">
      <w:pPr>
        <w:pStyle w:val="Punktygwne"/>
        <w:spacing w:before="0" w:after="0"/>
        <w:jc w:val="both"/>
        <w:rPr>
          <w:rFonts w:ascii="Corbel" w:hAnsi="Corbel"/>
          <w:b w:val="0"/>
          <w:sz w:val="21"/>
          <w:szCs w:val="21"/>
        </w:rPr>
      </w:pPr>
      <w:r w:rsidRPr="005A4C2B">
        <w:rPr>
          <w:rFonts w:ascii="Corbel" w:hAnsi="Corbel"/>
          <w:b w:val="0"/>
          <w:smallCaps w:val="0"/>
          <w:sz w:val="21"/>
          <w:szCs w:val="21"/>
        </w:rPr>
        <w:t>Ćwiczenia: analiza i interpretacja danych ewidencji księgowej i sprawozdań, rozwiązywanie zadań, dekretacja dokumentów księgowych.</w:t>
      </w:r>
    </w:p>
    <w:p w:rsidR="00696207" w:rsidRPr="005A4C2B" w:rsidRDefault="00696207" w:rsidP="00696207">
      <w:pPr>
        <w:pStyle w:val="Punktygwne"/>
        <w:spacing w:before="0" w:after="0"/>
        <w:jc w:val="both"/>
        <w:rPr>
          <w:rFonts w:ascii="Corbel" w:hAnsi="Corbel"/>
          <w:sz w:val="21"/>
          <w:szCs w:val="21"/>
        </w:rPr>
      </w:pPr>
    </w:p>
    <w:p w:rsidR="00696207" w:rsidRPr="005A4C2B" w:rsidRDefault="00696207" w:rsidP="00696207">
      <w:pPr>
        <w:pStyle w:val="Punktygwne"/>
        <w:tabs>
          <w:tab w:val="left" w:pos="284"/>
        </w:tabs>
        <w:spacing w:before="0" w:after="0"/>
        <w:rPr>
          <w:rFonts w:ascii="Corbel" w:hAnsi="Corbel"/>
          <w:sz w:val="21"/>
          <w:szCs w:val="21"/>
        </w:rPr>
      </w:pPr>
      <w:r w:rsidRPr="005A4C2B">
        <w:rPr>
          <w:rFonts w:ascii="Corbel" w:hAnsi="Corbel"/>
          <w:sz w:val="21"/>
          <w:szCs w:val="21"/>
        </w:rPr>
        <w:t xml:space="preserve">4. METODY I KRYTERIA OCENY </w:t>
      </w:r>
    </w:p>
    <w:p w:rsidR="00696207" w:rsidRPr="005A4C2B" w:rsidRDefault="00696207" w:rsidP="00696207">
      <w:pPr>
        <w:pStyle w:val="Punktygwne"/>
        <w:spacing w:before="0" w:after="0"/>
        <w:ind w:left="426"/>
        <w:rPr>
          <w:rFonts w:ascii="Corbel" w:hAnsi="Corbel"/>
          <w:sz w:val="21"/>
          <w:szCs w:val="21"/>
        </w:rPr>
      </w:pPr>
      <w:r w:rsidRPr="005A4C2B">
        <w:rPr>
          <w:rFonts w:ascii="Corbel" w:hAnsi="Corbel"/>
          <w:sz w:val="21"/>
          <w:szCs w:val="21"/>
        </w:rPr>
        <w:t>4.1 Sposoby weryfikacji efektów kształcenia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768"/>
        <w:gridCol w:w="5322"/>
        <w:gridCol w:w="2090"/>
      </w:tblGrid>
      <w:tr w:rsidR="00696207" w:rsidRPr="005A4C2B" w:rsidTr="008121B6"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6207" w:rsidRPr="005A4C2B" w:rsidRDefault="00696207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Symbol efektu</w:t>
            </w:r>
          </w:p>
        </w:tc>
        <w:tc>
          <w:tcPr>
            <w:tcW w:w="5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6207" w:rsidRPr="005A4C2B" w:rsidRDefault="00696207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Metody oceny efektów kształcenia</w:t>
            </w:r>
          </w:p>
          <w:p w:rsidR="00696207" w:rsidRPr="005A4C2B" w:rsidRDefault="00696207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6207" w:rsidRPr="005A4C2B" w:rsidRDefault="00696207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Forma zajęć dydaktycznych </w:t>
            </w:r>
          </w:p>
        </w:tc>
      </w:tr>
      <w:tr w:rsidR="00696207" w:rsidRPr="005A4C2B" w:rsidTr="008121B6"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6207" w:rsidRPr="005A4C2B" w:rsidRDefault="00696207" w:rsidP="008121B6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 xml:space="preserve">ek_01 </w:t>
            </w:r>
          </w:p>
        </w:tc>
        <w:tc>
          <w:tcPr>
            <w:tcW w:w="5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6207" w:rsidRPr="005A4C2B" w:rsidRDefault="00696207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kolokwium, obserwacja w trakcie zajęć, egzamin pisemny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6207" w:rsidRPr="005A4C2B" w:rsidRDefault="00696207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wykład, ćwiczenia</w:t>
            </w:r>
          </w:p>
        </w:tc>
      </w:tr>
      <w:tr w:rsidR="00696207" w:rsidRPr="005A4C2B" w:rsidTr="008121B6"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6207" w:rsidRPr="005A4C2B" w:rsidRDefault="00696207" w:rsidP="008121B6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ek_02</w:t>
            </w:r>
          </w:p>
        </w:tc>
        <w:tc>
          <w:tcPr>
            <w:tcW w:w="5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6207" w:rsidRPr="005A4C2B" w:rsidRDefault="00696207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kolokwium, obserwacja w trakcie zajęć, egzamin pisemny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6207" w:rsidRPr="005A4C2B" w:rsidRDefault="00696207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wykład, ćwiczenia</w:t>
            </w:r>
          </w:p>
        </w:tc>
      </w:tr>
      <w:tr w:rsidR="00696207" w:rsidRPr="005A4C2B" w:rsidTr="008121B6"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6207" w:rsidRPr="005A4C2B" w:rsidRDefault="00696207" w:rsidP="008121B6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 xml:space="preserve">ek_03 </w:t>
            </w:r>
          </w:p>
        </w:tc>
        <w:tc>
          <w:tcPr>
            <w:tcW w:w="5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6207" w:rsidRPr="005A4C2B" w:rsidRDefault="00696207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obserwacja w trakcie zajęć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6207" w:rsidRPr="005A4C2B" w:rsidRDefault="00696207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ćwiczenia</w:t>
            </w:r>
          </w:p>
        </w:tc>
      </w:tr>
    </w:tbl>
    <w:p w:rsidR="00696207" w:rsidRPr="005A4C2B" w:rsidRDefault="00696207" w:rsidP="00696207">
      <w:pPr>
        <w:pStyle w:val="Punktygwne"/>
        <w:spacing w:before="0" w:after="0"/>
        <w:ind w:left="426"/>
        <w:rPr>
          <w:rFonts w:ascii="Corbel" w:hAnsi="Corbel"/>
          <w:sz w:val="21"/>
          <w:szCs w:val="21"/>
        </w:rPr>
      </w:pPr>
    </w:p>
    <w:p w:rsidR="00696207" w:rsidRPr="005A4C2B" w:rsidRDefault="00696207" w:rsidP="00696207">
      <w:pPr>
        <w:pStyle w:val="Punktygwne"/>
        <w:spacing w:before="0" w:after="0"/>
        <w:ind w:left="426"/>
        <w:rPr>
          <w:rFonts w:ascii="Corbel" w:hAnsi="Corbel"/>
          <w:sz w:val="21"/>
          <w:szCs w:val="21"/>
        </w:rPr>
      </w:pPr>
      <w:r w:rsidRPr="005A4C2B">
        <w:rPr>
          <w:rFonts w:ascii="Corbel" w:hAnsi="Corbel"/>
          <w:sz w:val="21"/>
          <w:szCs w:val="21"/>
        </w:rPr>
        <w:t xml:space="preserve">4.2 Warunki zaliczenia przedmiotu (kryteria oceniania) </w:t>
      </w:r>
    </w:p>
    <w:p w:rsidR="00696207" w:rsidRPr="005A4C2B" w:rsidRDefault="00696207" w:rsidP="00696207">
      <w:pPr>
        <w:pStyle w:val="Punktygwne"/>
        <w:spacing w:before="0" w:after="0"/>
        <w:ind w:left="426"/>
        <w:rPr>
          <w:rFonts w:ascii="Corbel" w:hAnsi="Corbel"/>
          <w:sz w:val="21"/>
          <w:szCs w:val="21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80"/>
      </w:tblGrid>
      <w:tr w:rsidR="00696207" w:rsidRPr="005A4C2B" w:rsidTr="008121B6"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207" w:rsidRPr="005A4C2B" w:rsidRDefault="00696207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Ćwiczenia: </w:t>
            </w:r>
          </w:p>
          <w:p w:rsidR="00696207" w:rsidRPr="005A4C2B" w:rsidRDefault="00696207" w:rsidP="00696207">
            <w:pPr>
              <w:pStyle w:val="Punktygwne"/>
              <w:numPr>
                <w:ilvl w:val="0"/>
                <w:numId w:val="5"/>
              </w:numPr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kolokwium – sprawdzian praktycznego księgowania zdarzeń gospodarczych,</w:t>
            </w:r>
          </w:p>
          <w:p w:rsidR="00696207" w:rsidRPr="005A4C2B" w:rsidRDefault="00696207" w:rsidP="00696207">
            <w:pPr>
              <w:pStyle w:val="Punktygwne"/>
              <w:numPr>
                <w:ilvl w:val="0"/>
                <w:numId w:val="5"/>
              </w:numPr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zaliczenie ćwiczeń – dwie oceny pozytywne z prac/testów pisemnych skorygowane o ocenę aktywności na zajęciach,</w:t>
            </w:r>
          </w:p>
          <w:p w:rsidR="00696207" w:rsidRPr="005A4C2B" w:rsidRDefault="00696207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Wykład: </w:t>
            </w:r>
          </w:p>
          <w:p w:rsidR="00696207" w:rsidRPr="005A4C2B" w:rsidRDefault="00696207" w:rsidP="00696207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egzamin końcowy w formie pisemnej łączący treści teoretyczne i praktyczne.</w:t>
            </w:r>
          </w:p>
          <w:p w:rsidR="00696207" w:rsidRPr="005A4C2B" w:rsidRDefault="00696207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Ocena 3,0 wymaga uzyskania 51% maksymalnej ilości punktów przypisanych przez prowadzących zajęcia do poszczególnych działań składających się na zaliczenie przedmiotu.</w:t>
            </w:r>
          </w:p>
        </w:tc>
      </w:tr>
    </w:tbl>
    <w:p w:rsidR="00696207" w:rsidRPr="005A4C2B" w:rsidRDefault="00696207" w:rsidP="00696207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</w:p>
    <w:p w:rsidR="00696207" w:rsidRPr="005A4C2B" w:rsidRDefault="00696207" w:rsidP="00696207">
      <w:pPr>
        <w:pStyle w:val="Punktygwne"/>
        <w:spacing w:before="0" w:after="0"/>
        <w:rPr>
          <w:rFonts w:ascii="Corbel" w:hAnsi="Corbel"/>
          <w:sz w:val="21"/>
          <w:szCs w:val="21"/>
        </w:rPr>
      </w:pPr>
      <w:r w:rsidRPr="005A4C2B">
        <w:rPr>
          <w:rFonts w:ascii="Corbel" w:hAnsi="Corbel"/>
          <w:sz w:val="21"/>
          <w:szCs w:val="21"/>
        </w:rPr>
        <w:t xml:space="preserve">5. CAŁKOWITY NAKŁAD PRACY STUDENTA POTRZEBNY DO OSIĄGNIĘCIA ZAŁOŻONYCH EFEKTÓW W GODZINACH ORAZ PUNKTACH ECTS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785"/>
        <w:gridCol w:w="4503"/>
      </w:tblGrid>
      <w:tr w:rsidR="00696207" w:rsidRPr="005A4C2B" w:rsidTr="008121B6">
        <w:tc>
          <w:tcPr>
            <w:tcW w:w="2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6207" w:rsidRPr="005A4C2B" w:rsidRDefault="00696207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Forma aktywności</w:t>
            </w:r>
          </w:p>
        </w:tc>
        <w:tc>
          <w:tcPr>
            <w:tcW w:w="2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6207" w:rsidRPr="005A4C2B" w:rsidRDefault="00696207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Średnia liczba godzin na zrealizowanie aktywności</w:t>
            </w:r>
          </w:p>
        </w:tc>
      </w:tr>
      <w:tr w:rsidR="00696207" w:rsidRPr="005A4C2B" w:rsidTr="008121B6">
        <w:tc>
          <w:tcPr>
            <w:tcW w:w="2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6207" w:rsidRPr="005A4C2B" w:rsidRDefault="00696207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Godziny kontaktowe wynikające z planu  studiów</w:t>
            </w:r>
          </w:p>
        </w:tc>
        <w:tc>
          <w:tcPr>
            <w:tcW w:w="2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6207" w:rsidRPr="005A4C2B" w:rsidRDefault="00696207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30</w:t>
            </w:r>
          </w:p>
        </w:tc>
      </w:tr>
      <w:tr w:rsidR="00696207" w:rsidRPr="005A4C2B" w:rsidTr="008121B6">
        <w:tc>
          <w:tcPr>
            <w:tcW w:w="2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6207" w:rsidRPr="005A4C2B" w:rsidRDefault="00696207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Inne z udziałem nauczyciela</w:t>
            </w:r>
          </w:p>
          <w:p w:rsidR="00696207" w:rsidRPr="005A4C2B" w:rsidRDefault="00696207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(udział w konsultacjach, egzaminie)</w:t>
            </w:r>
          </w:p>
        </w:tc>
        <w:tc>
          <w:tcPr>
            <w:tcW w:w="2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6207" w:rsidRPr="005A4C2B" w:rsidRDefault="00696207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8</w:t>
            </w:r>
          </w:p>
        </w:tc>
      </w:tr>
      <w:tr w:rsidR="00696207" w:rsidRPr="005A4C2B" w:rsidTr="008121B6">
        <w:tc>
          <w:tcPr>
            <w:tcW w:w="2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6207" w:rsidRPr="005A4C2B" w:rsidRDefault="00696207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 xml:space="preserve">Godziny </w:t>
            </w:r>
            <w:proofErr w:type="spellStart"/>
            <w:r w:rsidRPr="005A4C2B">
              <w:rPr>
                <w:rFonts w:ascii="Corbel" w:hAnsi="Corbel"/>
                <w:sz w:val="21"/>
                <w:szCs w:val="21"/>
              </w:rPr>
              <w:t>niekontaktowe</w:t>
            </w:r>
            <w:proofErr w:type="spellEnd"/>
            <w:r w:rsidRPr="005A4C2B">
              <w:rPr>
                <w:rFonts w:ascii="Corbel" w:hAnsi="Corbel"/>
                <w:sz w:val="21"/>
                <w:szCs w:val="21"/>
              </w:rPr>
              <w:t xml:space="preserve"> – praca własna studenta (przygotowanie do zajęć, kolokwium i egzaminu)</w:t>
            </w:r>
          </w:p>
        </w:tc>
        <w:tc>
          <w:tcPr>
            <w:tcW w:w="2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6207" w:rsidRPr="005A4C2B" w:rsidRDefault="00696207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62</w:t>
            </w:r>
          </w:p>
        </w:tc>
      </w:tr>
      <w:tr w:rsidR="00696207" w:rsidRPr="005A4C2B" w:rsidTr="008121B6">
        <w:tc>
          <w:tcPr>
            <w:tcW w:w="2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6207" w:rsidRPr="005A4C2B" w:rsidRDefault="00696207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SUMA GODZIN</w:t>
            </w:r>
          </w:p>
        </w:tc>
        <w:tc>
          <w:tcPr>
            <w:tcW w:w="2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6207" w:rsidRPr="005A4C2B" w:rsidRDefault="00696207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5A4C2B">
              <w:rPr>
                <w:rFonts w:ascii="Corbel" w:hAnsi="Corbel"/>
                <w:b/>
                <w:sz w:val="21"/>
                <w:szCs w:val="21"/>
              </w:rPr>
              <w:t>100</w:t>
            </w:r>
          </w:p>
        </w:tc>
      </w:tr>
      <w:tr w:rsidR="00696207" w:rsidRPr="005A4C2B" w:rsidTr="008121B6">
        <w:tc>
          <w:tcPr>
            <w:tcW w:w="2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6207" w:rsidRPr="005A4C2B" w:rsidRDefault="00696207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1"/>
                <w:szCs w:val="21"/>
              </w:rPr>
            </w:pPr>
            <w:r w:rsidRPr="005A4C2B">
              <w:rPr>
                <w:rFonts w:ascii="Corbel" w:hAnsi="Corbel"/>
                <w:b/>
                <w:sz w:val="21"/>
                <w:szCs w:val="21"/>
              </w:rPr>
              <w:t>SUMARYCZNA LICZBA PUNKTÓW ECTS</w:t>
            </w:r>
          </w:p>
        </w:tc>
        <w:tc>
          <w:tcPr>
            <w:tcW w:w="2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6207" w:rsidRPr="005A4C2B" w:rsidRDefault="00696207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5A4C2B">
              <w:rPr>
                <w:rFonts w:ascii="Corbel" w:hAnsi="Corbel"/>
                <w:b/>
                <w:sz w:val="21"/>
                <w:szCs w:val="21"/>
              </w:rPr>
              <w:t>4</w:t>
            </w:r>
          </w:p>
        </w:tc>
      </w:tr>
    </w:tbl>
    <w:p w:rsidR="00696207" w:rsidRPr="005A4C2B" w:rsidRDefault="00696207" w:rsidP="00696207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 w:val="21"/>
          <w:szCs w:val="21"/>
        </w:rPr>
      </w:pPr>
      <w:r w:rsidRPr="005A4C2B">
        <w:rPr>
          <w:rFonts w:ascii="Corbel" w:hAnsi="Corbel"/>
          <w:b w:val="0"/>
          <w:i/>
          <w:smallCaps w:val="0"/>
          <w:sz w:val="21"/>
          <w:szCs w:val="21"/>
        </w:rPr>
        <w:t xml:space="preserve">* Należy uwzględnić, że 1 </w:t>
      </w:r>
      <w:proofErr w:type="spellStart"/>
      <w:r w:rsidRPr="005A4C2B">
        <w:rPr>
          <w:rFonts w:ascii="Corbel" w:hAnsi="Corbel"/>
          <w:b w:val="0"/>
          <w:i/>
          <w:smallCaps w:val="0"/>
          <w:sz w:val="21"/>
          <w:szCs w:val="21"/>
        </w:rPr>
        <w:t>pkt</w:t>
      </w:r>
      <w:proofErr w:type="spellEnd"/>
      <w:r w:rsidRPr="005A4C2B">
        <w:rPr>
          <w:rFonts w:ascii="Corbel" w:hAnsi="Corbel"/>
          <w:b w:val="0"/>
          <w:i/>
          <w:smallCaps w:val="0"/>
          <w:sz w:val="21"/>
          <w:szCs w:val="21"/>
        </w:rPr>
        <w:t xml:space="preserve"> ECTS odpowiada 25-30 godzin całkowitego nakładu pracy studenta.</w:t>
      </w:r>
    </w:p>
    <w:p w:rsidR="00696207" w:rsidRPr="005A4C2B" w:rsidRDefault="00696207" w:rsidP="00696207">
      <w:pPr>
        <w:pStyle w:val="Punktygwne"/>
        <w:spacing w:before="0" w:after="0"/>
        <w:ind w:left="426"/>
        <w:rPr>
          <w:rFonts w:ascii="Corbel" w:hAnsi="Corbel"/>
          <w:b w:val="0"/>
          <w:i/>
          <w:sz w:val="21"/>
          <w:szCs w:val="21"/>
        </w:rPr>
      </w:pPr>
    </w:p>
    <w:p w:rsidR="00696207" w:rsidRPr="005A4C2B" w:rsidRDefault="00696207" w:rsidP="00696207">
      <w:pPr>
        <w:pStyle w:val="Punktygwne"/>
        <w:spacing w:before="0" w:after="0"/>
        <w:rPr>
          <w:rFonts w:ascii="Corbel" w:hAnsi="Corbel"/>
          <w:sz w:val="21"/>
          <w:szCs w:val="21"/>
        </w:rPr>
      </w:pPr>
      <w:r w:rsidRPr="005A4C2B">
        <w:rPr>
          <w:rFonts w:ascii="Corbel" w:hAnsi="Corbel"/>
          <w:sz w:val="21"/>
          <w:szCs w:val="21"/>
        </w:rPr>
        <w:t xml:space="preserve">6. PRAKTYKI ZAWODOWE W RAMACH PRZEDMIOTU/ MODUŁU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382"/>
        <w:gridCol w:w="4906"/>
      </w:tblGrid>
      <w:tr w:rsidR="00696207" w:rsidRPr="005A4C2B" w:rsidTr="008121B6">
        <w:trPr>
          <w:trHeight w:val="397"/>
        </w:trPr>
        <w:tc>
          <w:tcPr>
            <w:tcW w:w="2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6207" w:rsidRPr="005A4C2B" w:rsidRDefault="00696207" w:rsidP="008121B6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wymiar godzinowy</w:t>
            </w:r>
          </w:p>
        </w:tc>
        <w:tc>
          <w:tcPr>
            <w:tcW w:w="2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6207" w:rsidRPr="005A4C2B" w:rsidRDefault="00696207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-</w:t>
            </w:r>
          </w:p>
        </w:tc>
      </w:tr>
      <w:tr w:rsidR="00696207" w:rsidRPr="005A4C2B" w:rsidTr="008121B6">
        <w:trPr>
          <w:trHeight w:val="397"/>
        </w:trPr>
        <w:tc>
          <w:tcPr>
            <w:tcW w:w="2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6207" w:rsidRPr="005A4C2B" w:rsidRDefault="00696207" w:rsidP="008121B6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 xml:space="preserve">zasady i formy odbywania praktyk </w:t>
            </w:r>
          </w:p>
        </w:tc>
        <w:tc>
          <w:tcPr>
            <w:tcW w:w="2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6207" w:rsidRPr="005A4C2B" w:rsidRDefault="00696207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-</w:t>
            </w:r>
          </w:p>
        </w:tc>
      </w:tr>
    </w:tbl>
    <w:p w:rsidR="00696207" w:rsidRDefault="00696207" w:rsidP="00696207">
      <w:pPr>
        <w:pStyle w:val="Punktygwne"/>
        <w:spacing w:before="0" w:after="0"/>
        <w:rPr>
          <w:rFonts w:ascii="Corbel" w:hAnsi="Corbel"/>
          <w:sz w:val="21"/>
          <w:szCs w:val="21"/>
        </w:rPr>
      </w:pPr>
    </w:p>
    <w:p w:rsidR="00696207" w:rsidRDefault="00696207" w:rsidP="00696207">
      <w:pPr>
        <w:pStyle w:val="Punktygwne"/>
        <w:spacing w:before="0" w:after="0"/>
        <w:rPr>
          <w:rFonts w:ascii="Corbel" w:hAnsi="Corbel"/>
          <w:sz w:val="21"/>
          <w:szCs w:val="21"/>
        </w:rPr>
      </w:pPr>
    </w:p>
    <w:p w:rsidR="00696207" w:rsidRPr="005A4C2B" w:rsidRDefault="00696207" w:rsidP="00696207">
      <w:pPr>
        <w:pStyle w:val="Punktygwne"/>
        <w:spacing w:before="0" w:after="0"/>
        <w:rPr>
          <w:rFonts w:ascii="Corbel" w:hAnsi="Corbel"/>
          <w:sz w:val="21"/>
          <w:szCs w:val="21"/>
        </w:rPr>
      </w:pPr>
    </w:p>
    <w:p w:rsidR="00696207" w:rsidRPr="005A4C2B" w:rsidRDefault="00696207" w:rsidP="00696207">
      <w:pPr>
        <w:pStyle w:val="Punktygwne"/>
        <w:spacing w:before="0" w:after="0"/>
        <w:rPr>
          <w:rFonts w:ascii="Corbel" w:hAnsi="Corbel"/>
          <w:sz w:val="21"/>
          <w:szCs w:val="21"/>
        </w:rPr>
      </w:pPr>
      <w:r w:rsidRPr="005A4C2B">
        <w:rPr>
          <w:rFonts w:ascii="Corbel" w:hAnsi="Corbel"/>
          <w:sz w:val="21"/>
          <w:szCs w:val="21"/>
        </w:rPr>
        <w:t xml:space="preserve">7. LITERATURA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288"/>
      </w:tblGrid>
      <w:tr w:rsidR="00696207" w:rsidRPr="005A4C2B" w:rsidTr="008121B6">
        <w:trPr>
          <w:trHeight w:val="397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6207" w:rsidRPr="005A4C2B" w:rsidRDefault="00696207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Literatura podstawowa:</w:t>
            </w:r>
          </w:p>
          <w:p w:rsidR="00696207" w:rsidRPr="005A4C2B" w:rsidRDefault="00696207" w:rsidP="00696207">
            <w:pPr>
              <w:numPr>
                <w:ilvl w:val="0"/>
                <w:numId w:val="3"/>
              </w:numPr>
              <w:spacing w:after="0" w:line="240" w:lineRule="auto"/>
              <w:ind w:left="313"/>
              <w:rPr>
                <w:rFonts w:ascii="Corbel" w:hAnsi="Corbel"/>
                <w:sz w:val="21"/>
                <w:szCs w:val="21"/>
              </w:rPr>
            </w:pPr>
            <w:proofErr w:type="spellStart"/>
            <w:r w:rsidRPr="005A4C2B">
              <w:rPr>
                <w:rFonts w:ascii="Corbel" w:hAnsi="Corbel"/>
                <w:sz w:val="21"/>
                <w:szCs w:val="21"/>
              </w:rPr>
              <w:t>Turyna</w:t>
            </w:r>
            <w:proofErr w:type="spellEnd"/>
            <w:r w:rsidRPr="005A4C2B">
              <w:rPr>
                <w:rFonts w:ascii="Corbel" w:hAnsi="Corbel"/>
                <w:sz w:val="21"/>
                <w:szCs w:val="21"/>
              </w:rPr>
              <w:t xml:space="preserve"> J., Rachunkowość finansowa, Warszawa Wydawnictwo C.H. Beck, Warszawa 2014.</w:t>
            </w:r>
          </w:p>
          <w:p w:rsidR="00696207" w:rsidRPr="005A4C2B" w:rsidRDefault="00696207" w:rsidP="00696207">
            <w:pPr>
              <w:numPr>
                <w:ilvl w:val="0"/>
                <w:numId w:val="3"/>
              </w:numPr>
              <w:spacing w:after="0" w:line="240" w:lineRule="auto"/>
              <w:ind w:left="313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 xml:space="preserve">Szczypa P. (red.), Zaawansowana rachunkowość finansowa od teorii do praktyki, </w:t>
            </w:r>
            <w:proofErr w:type="spellStart"/>
            <w:r w:rsidRPr="005A4C2B">
              <w:rPr>
                <w:rFonts w:ascii="Corbel" w:hAnsi="Corbel"/>
                <w:sz w:val="21"/>
                <w:szCs w:val="21"/>
              </w:rPr>
              <w:t>CeDeWu</w:t>
            </w:r>
            <w:proofErr w:type="spellEnd"/>
            <w:r w:rsidRPr="005A4C2B">
              <w:rPr>
                <w:rFonts w:ascii="Corbel" w:hAnsi="Corbel"/>
                <w:sz w:val="21"/>
                <w:szCs w:val="21"/>
              </w:rPr>
              <w:t>, Warszawa 2017.</w:t>
            </w:r>
          </w:p>
          <w:p w:rsidR="00696207" w:rsidRPr="005A4C2B" w:rsidRDefault="00696207" w:rsidP="00696207">
            <w:pPr>
              <w:numPr>
                <w:ilvl w:val="0"/>
                <w:numId w:val="3"/>
              </w:numPr>
              <w:spacing w:after="0" w:line="240" w:lineRule="auto"/>
              <w:ind w:left="313"/>
              <w:rPr>
                <w:rFonts w:ascii="Corbel" w:hAnsi="Corbel"/>
                <w:b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lastRenderedPageBreak/>
              <w:t>Gos W. (red.), Rachunkowość finansowa, Stowarzyszenie Księgowych w Polsce. Zarząd Główny. Instytut Certyfikacji Zawodowej Księgowych, Warszawa 2016.</w:t>
            </w:r>
          </w:p>
        </w:tc>
      </w:tr>
      <w:tr w:rsidR="00696207" w:rsidRPr="005A4C2B" w:rsidTr="008121B6">
        <w:trPr>
          <w:trHeight w:val="48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6207" w:rsidRPr="005A4C2B" w:rsidRDefault="00696207" w:rsidP="008121B6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lastRenderedPageBreak/>
              <w:t>Literatura uzupełniająca:</w:t>
            </w:r>
          </w:p>
          <w:p w:rsidR="00696207" w:rsidRPr="005A4C2B" w:rsidRDefault="00696207" w:rsidP="00696207">
            <w:pPr>
              <w:pStyle w:val="Punktygwne"/>
              <w:numPr>
                <w:ilvl w:val="0"/>
                <w:numId w:val="2"/>
              </w:numPr>
              <w:spacing w:before="0" w:after="0"/>
              <w:ind w:left="313" w:hanging="313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proofErr w:type="spellStart"/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Kiedrowska</w:t>
            </w:r>
            <w:proofErr w:type="spellEnd"/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 M., Zaawansowana rachunkowość finansowa – zbiór zadań, Wydawnictwo Uniwersytetu Ekonomicznego, Poznań 2014.</w:t>
            </w:r>
          </w:p>
          <w:p w:rsidR="00696207" w:rsidRPr="005A4C2B" w:rsidRDefault="00696207" w:rsidP="00696207">
            <w:pPr>
              <w:pStyle w:val="Punktygwne"/>
              <w:numPr>
                <w:ilvl w:val="0"/>
                <w:numId w:val="2"/>
              </w:numPr>
              <w:spacing w:before="0" w:after="0"/>
              <w:ind w:left="313" w:hanging="313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Gos W. (red.), Rachunkowość finansowa – zbiór zadań, Stowarzyszenie Księgowych w Polsce - Zarząd Główny. Instytut Certyfikacji Zawodowej Księgowych, Warszawa 2016.</w:t>
            </w:r>
          </w:p>
          <w:p w:rsidR="00696207" w:rsidRPr="005A4C2B" w:rsidRDefault="00696207" w:rsidP="00696207">
            <w:pPr>
              <w:pStyle w:val="Punktygwne"/>
              <w:numPr>
                <w:ilvl w:val="0"/>
                <w:numId w:val="2"/>
              </w:numPr>
              <w:spacing w:before="0" w:after="0"/>
              <w:ind w:left="313" w:hanging="313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Gos W., </w:t>
            </w:r>
            <w:proofErr w:type="spellStart"/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Hońko</w:t>
            </w:r>
            <w:proofErr w:type="spellEnd"/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 S., Janowicz M., Winiarska K., Rachunkowość finansowa dla zaawansowanych, </w:t>
            </w:r>
            <w:proofErr w:type="spellStart"/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Difin</w:t>
            </w:r>
            <w:proofErr w:type="spellEnd"/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, Warszawa 2017.</w:t>
            </w:r>
          </w:p>
          <w:p w:rsidR="00696207" w:rsidRPr="005A4C2B" w:rsidRDefault="00696207" w:rsidP="00696207">
            <w:pPr>
              <w:numPr>
                <w:ilvl w:val="0"/>
                <w:numId w:val="3"/>
              </w:numPr>
              <w:spacing w:after="0" w:line="240" w:lineRule="auto"/>
              <w:ind w:left="313" w:hanging="313"/>
              <w:rPr>
                <w:rFonts w:ascii="Corbel" w:hAnsi="Corbel"/>
                <w:sz w:val="21"/>
                <w:szCs w:val="21"/>
              </w:rPr>
            </w:pPr>
            <w:proofErr w:type="spellStart"/>
            <w:r w:rsidRPr="005A4C2B">
              <w:rPr>
                <w:rFonts w:ascii="Corbel" w:hAnsi="Corbel"/>
                <w:sz w:val="21"/>
                <w:szCs w:val="21"/>
              </w:rPr>
              <w:t>Aleszczyk</w:t>
            </w:r>
            <w:proofErr w:type="spellEnd"/>
            <w:r w:rsidRPr="005A4C2B">
              <w:rPr>
                <w:rFonts w:ascii="Corbel" w:hAnsi="Corbel"/>
                <w:sz w:val="21"/>
                <w:szCs w:val="21"/>
              </w:rPr>
              <w:t xml:space="preserve"> J., Rachunkowość finansowa od podstaw, Zysk i </w:t>
            </w:r>
            <w:proofErr w:type="spellStart"/>
            <w:r w:rsidRPr="005A4C2B">
              <w:rPr>
                <w:rFonts w:ascii="Corbel" w:hAnsi="Corbel"/>
                <w:sz w:val="21"/>
                <w:szCs w:val="21"/>
              </w:rPr>
              <w:t>S-ka</w:t>
            </w:r>
            <w:proofErr w:type="spellEnd"/>
            <w:r w:rsidRPr="005A4C2B">
              <w:rPr>
                <w:rFonts w:ascii="Corbel" w:hAnsi="Corbel"/>
                <w:sz w:val="21"/>
                <w:szCs w:val="21"/>
              </w:rPr>
              <w:t xml:space="preserve"> Wydawnictwo, Poznań 2016.</w:t>
            </w:r>
          </w:p>
          <w:p w:rsidR="00696207" w:rsidRPr="005A4C2B" w:rsidRDefault="00696207" w:rsidP="00696207">
            <w:pPr>
              <w:numPr>
                <w:ilvl w:val="0"/>
                <w:numId w:val="3"/>
              </w:numPr>
              <w:spacing w:after="0" w:line="240" w:lineRule="auto"/>
              <w:ind w:left="313" w:hanging="313"/>
              <w:rPr>
                <w:rFonts w:ascii="Corbel" w:hAnsi="Corbel"/>
                <w:b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 xml:space="preserve">Szczypa P. (red.), Rachunkowość finansowa – od teorii do praktyki, </w:t>
            </w:r>
            <w:proofErr w:type="spellStart"/>
            <w:r w:rsidRPr="005A4C2B">
              <w:rPr>
                <w:rFonts w:ascii="Corbel" w:hAnsi="Corbel"/>
                <w:sz w:val="21"/>
                <w:szCs w:val="21"/>
              </w:rPr>
              <w:t>CeDeWu</w:t>
            </w:r>
            <w:proofErr w:type="spellEnd"/>
            <w:r w:rsidRPr="005A4C2B">
              <w:rPr>
                <w:rFonts w:ascii="Corbel" w:hAnsi="Corbel"/>
                <w:sz w:val="21"/>
                <w:szCs w:val="21"/>
              </w:rPr>
              <w:t>, Warszawa 2016.</w:t>
            </w:r>
          </w:p>
        </w:tc>
      </w:tr>
    </w:tbl>
    <w:p w:rsidR="00696207" w:rsidRPr="005A4C2B" w:rsidRDefault="00696207" w:rsidP="00696207">
      <w:pPr>
        <w:spacing w:after="0" w:line="240" w:lineRule="auto"/>
        <w:rPr>
          <w:rFonts w:ascii="Corbel" w:hAnsi="Corbel"/>
          <w:b/>
          <w:smallCaps/>
          <w:sz w:val="21"/>
          <w:szCs w:val="21"/>
        </w:rPr>
      </w:pPr>
      <w:r w:rsidRPr="005A4C2B">
        <w:rPr>
          <w:rFonts w:ascii="Corbel" w:hAnsi="Corbel"/>
          <w:b/>
          <w:smallCaps/>
          <w:sz w:val="21"/>
          <w:szCs w:val="21"/>
        </w:rPr>
        <w:br w:type="page"/>
      </w:r>
    </w:p>
    <w:sectPr w:rsidR="00696207" w:rsidRPr="005A4C2B" w:rsidSect="0098137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F71DBA"/>
    <w:multiLevelType w:val="hybridMultilevel"/>
    <w:tmpl w:val="F6BE9B0C"/>
    <w:lvl w:ilvl="0" w:tplc="82625F8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1B802A9A"/>
    <w:multiLevelType w:val="hybridMultilevel"/>
    <w:tmpl w:val="F8847AAA"/>
    <w:lvl w:ilvl="0" w:tplc="A406F372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A574A04"/>
    <w:multiLevelType w:val="hybridMultilevel"/>
    <w:tmpl w:val="7416DE2C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6F63F61"/>
    <w:multiLevelType w:val="hybridMultilevel"/>
    <w:tmpl w:val="A69630B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72BE3EE7"/>
    <w:multiLevelType w:val="hybridMultilevel"/>
    <w:tmpl w:val="747E6822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0"/>
  </w:num>
  <w:num w:numId="4">
    <w:abstractNumId w:val="2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696207"/>
    <w:rsid w:val="00696207"/>
    <w:rsid w:val="009813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96207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96207"/>
    <w:pPr>
      <w:ind w:left="720"/>
      <w:contextualSpacing/>
    </w:pPr>
  </w:style>
  <w:style w:type="paragraph" w:customStyle="1" w:styleId="Punktygwne">
    <w:name w:val="Punkty główne"/>
    <w:basedOn w:val="Normalny"/>
    <w:rsid w:val="00696207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696207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696207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696207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696207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696207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696207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696207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696207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1691</Words>
  <Characters>10148</Characters>
  <Application>Microsoft Office Word</Application>
  <DocSecurity>0</DocSecurity>
  <Lines>84</Lines>
  <Paragraphs>23</Paragraphs>
  <ScaleCrop>false</ScaleCrop>
  <Company/>
  <LinksUpToDate>false</LinksUpToDate>
  <CharactersWithSpaces>11816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Użytkownik systemu Windows</dc:creator>
  <cp:lastModifiedBy>Użytkownik systemu Windows</cp:lastModifiedBy>
  <cp:revision>1</cp:revision>
  <dcterms:created xsi:type="dcterms:W3CDTF">2019-02-03T17:04:00Z</dcterms:created>
  <dcterms:modified xsi:type="dcterms:W3CDTF">2019-02-03T17:04:00Z</dcterms:modified>
</cp:coreProperties>
</file>